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0C" w:rsidRDefault="0023490C" w:rsidP="0023490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мониторинга</w:t>
      </w:r>
      <w:r w:rsidRPr="00CF3176">
        <w:rPr>
          <w:b/>
          <w:sz w:val="28"/>
          <w:szCs w:val="28"/>
        </w:rPr>
        <w:t xml:space="preserve"> </w:t>
      </w:r>
      <w:r w:rsidRPr="00E60677">
        <w:rPr>
          <w:b/>
          <w:sz w:val="28"/>
          <w:szCs w:val="28"/>
        </w:rPr>
        <w:t>состояния работы по противодей</w:t>
      </w:r>
      <w:r>
        <w:rPr>
          <w:b/>
          <w:sz w:val="28"/>
          <w:szCs w:val="28"/>
        </w:rPr>
        <w:t>ствию коррупции в подведомственных муниципальных организациях Администрации Сысертского городского округа</w:t>
      </w:r>
      <w:r>
        <w:rPr>
          <w:b/>
          <w:sz w:val="28"/>
          <w:szCs w:val="28"/>
        </w:rPr>
        <w:t xml:space="preserve"> (Управлению образования Администрации Сысертского городского округа, </w:t>
      </w:r>
      <w:r>
        <w:rPr>
          <w:b/>
          <w:sz w:val="28"/>
          <w:szCs w:val="28"/>
        </w:rPr>
        <w:t>Управлению образования Администрации Сысертского городского округа</w:t>
      </w:r>
      <w:r>
        <w:rPr>
          <w:b/>
          <w:sz w:val="28"/>
          <w:szCs w:val="28"/>
        </w:rPr>
        <w:t>) (далее – организация)</w:t>
      </w:r>
    </w:p>
    <w:p w:rsidR="0023490C" w:rsidRDefault="0023490C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</w:p>
    <w:p w:rsidR="0023490C" w:rsidRPr="0023490C" w:rsidRDefault="0023490C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</w:p>
    <w:p w:rsidR="0023490C" w:rsidRDefault="0023490C" w:rsidP="0023490C">
      <w:pPr>
        <w:suppressAutoHyphens/>
        <w:jc w:val="center"/>
      </w:pPr>
      <w:r w:rsidRPr="0023490C">
        <w:t>(наименование организации)</w:t>
      </w:r>
    </w:p>
    <w:p w:rsidR="00016FE5" w:rsidRDefault="00016FE5" w:rsidP="0023490C">
      <w:pPr>
        <w:suppressAutoHyphens/>
        <w:jc w:val="center"/>
      </w:pPr>
    </w:p>
    <w:p w:rsidR="00016FE5" w:rsidRDefault="00016FE5" w:rsidP="00016FE5">
      <w:pPr>
        <w:rPr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0"/>
        <w:gridCol w:w="2673"/>
        <w:gridCol w:w="3870"/>
        <w:gridCol w:w="7796"/>
      </w:tblGrid>
      <w:tr w:rsidR="00016FE5" w:rsidRPr="0002339C" w:rsidTr="00483EBE">
        <w:tc>
          <w:tcPr>
            <w:tcW w:w="14879" w:type="dxa"/>
            <w:gridSpan w:val="4"/>
          </w:tcPr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МЕРЫ, ПРИНИМАЕМЫЕ В ОРГАНИЗАЦИИ ДЛЯ ПРЕДУПРЕЖДЕНИЯ КОРРУПЦИИ</w:t>
            </w:r>
          </w:p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(</w:t>
            </w:r>
            <w:r w:rsidRPr="00891CCA">
              <w:t>по состоянию на дату заполнения</w:t>
            </w:r>
            <w:r w:rsidRPr="00891CCA">
              <w:rPr>
                <w:b/>
              </w:rPr>
              <w:t>)</w:t>
            </w:r>
          </w:p>
        </w:tc>
      </w:tr>
      <w:tr w:rsidR="00016FE5" w:rsidRPr="00891CCA" w:rsidTr="00483EBE">
        <w:tc>
          <w:tcPr>
            <w:tcW w:w="540" w:type="dxa"/>
          </w:tcPr>
          <w:p w:rsidR="00016FE5" w:rsidRPr="00891CCA" w:rsidRDefault="00016FE5" w:rsidP="00483EBE">
            <w:r w:rsidRPr="00891CCA">
              <w:t>№ п/п</w:t>
            </w:r>
          </w:p>
        </w:tc>
        <w:tc>
          <w:tcPr>
            <w:tcW w:w="2673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Направление</w:t>
            </w:r>
          </w:p>
        </w:tc>
        <w:tc>
          <w:tcPr>
            <w:tcW w:w="3870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Мероприятие</w:t>
            </w:r>
          </w:p>
        </w:tc>
        <w:tc>
          <w:tcPr>
            <w:tcW w:w="7796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Для заполнения</w:t>
            </w:r>
          </w:p>
          <w:p w:rsidR="00016FE5" w:rsidRPr="00891CCA" w:rsidRDefault="00016FE5" w:rsidP="00483EBE">
            <w:pPr>
              <w:suppressAutoHyphens/>
              <w:jc w:val="center"/>
            </w:pPr>
            <w:r w:rsidRPr="00891CCA">
              <w:t>(в случае наличия, укажите конкретные меры / принятые акты)</w:t>
            </w:r>
          </w:p>
        </w:tc>
      </w:tr>
    </w:tbl>
    <w:p w:rsidR="00016FE5" w:rsidRPr="00016FE5" w:rsidRDefault="00016FE5" w:rsidP="0023490C">
      <w:pPr>
        <w:suppressAutoHyphens/>
        <w:jc w:val="center"/>
        <w:rPr>
          <w:sz w:val="2"/>
          <w:szCs w:val="2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0"/>
        <w:gridCol w:w="2673"/>
        <w:gridCol w:w="3870"/>
        <w:gridCol w:w="7796"/>
      </w:tblGrid>
      <w:tr w:rsidR="0023490C" w:rsidRPr="00891CCA" w:rsidTr="00016FE5">
        <w:trPr>
          <w:tblHeader/>
        </w:trPr>
        <w:tc>
          <w:tcPr>
            <w:tcW w:w="540" w:type="dxa"/>
          </w:tcPr>
          <w:p w:rsidR="0023490C" w:rsidRPr="00891CCA" w:rsidRDefault="00016FE5" w:rsidP="00483EBE">
            <w:r>
              <w:t>1</w:t>
            </w:r>
          </w:p>
        </w:tc>
        <w:tc>
          <w:tcPr>
            <w:tcW w:w="2673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2</w:t>
            </w:r>
          </w:p>
        </w:tc>
        <w:tc>
          <w:tcPr>
            <w:tcW w:w="3870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3</w:t>
            </w:r>
          </w:p>
        </w:tc>
        <w:tc>
          <w:tcPr>
            <w:tcW w:w="7796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4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 w:rsidRPr="00891CCA"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3870" w:type="dxa"/>
          </w:tcPr>
          <w:p w:rsidR="0023490C" w:rsidRPr="00891CCA" w:rsidRDefault="0023490C" w:rsidP="0023490C">
            <w:r w:rsidRPr="00891CCA">
              <w:t xml:space="preserve">Указать реквизиты </w:t>
            </w:r>
            <w:r>
              <w:t>локального</w:t>
            </w:r>
            <w:r w:rsidRPr="00891CCA">
              <w:t xml:space="preserve"> акта, которым определено </w:t>
            </w:r>
            <w:r>
              <w:t xml:space="preserve">подразделение или </w:t>
            </w:r>
            <w:r w:rsidRPr="00891CCA">
              <w:t>ответственное лицо (ответственные лица) за работу по профилактике коррупционных и иных правонарушений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Сотрудничество организации с правоохранительными органами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t xml:space="preserve">Закрепление за должностным лицом, ответственным за противодействие коррупции, сообщения в соответствующие правоохранительные органы о случаях совершения коррупционных правонарушений, о которых стало известно в организации 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 w:val="restart"/>
          </w:tcPr>
          <w:p w:rsidR="0023490C" w:rsidRPr="00891CCA" w:rsidRDefault="0023490C" w:rsidP="00483EBE"/>
        </w:tc>
        <w:tc>
          <w:tcPr>
            <w:tcW w:w="2673" w:type="dxa"/>
            <w:vMerge w:val="restart"/>
          </w:tcPr>
          <w:p w:rsidR="0023490C" w:rsidRPr="00891CCA" w:rsidRDefault="0023490C" w:rsidP="00483EBE">
            <w:r>
              <w:t xml:space="preserve">Разработка и внедрение в практику стандартов и процедур, </w:t>
            </w:r>
            <w:r>
              <w:lastRenderedPageBreak/>
              <w:t>направленных на обеспечение добросовестной работы 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Разработка оценки коррупционных рисков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>Дата последнего обновления ________________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перечня должностей, выполнение обязанностей по которым связано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Плана по минимизации установленных коррупционных рисков 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информирования работниками работодателя о случаях склонения их к совершению коррупционных нарушений и о порядке рассмотрения таких нарушений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о правилах обмена подарками как внутри организации, так и со внешними субъектами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>Дата последнего обновления ________________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Закрепление общих антикоррупционных обязанностей работников организации и специальные обязанности для лиц, замещающих должности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Применяемые формы обучения работников организации по вопросам профилактики и противодействия коррупции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Ознакомление сотрудников с локальными актами организации по противодействию коррупции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pPr>
              <w:autoSpaceDE w:val="0"/>
              <w:autoSpaceDN w:val="0"/>
              <w:adjustRightInd w:val="0"/>
              <w:jc w:val="both"/>
            </w:pPr>
            <w:r>
              <w:t>Принятие Кодекса этики и служебного поведения работников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Кодекса этики и служебного поведения работников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Предотвращение и урегулирование конфликта интересов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jc w:val="both"/>
              <w:rPr>
                <w:bCs/>
              </w:rPr>
            </w:pPr>
            <w:r>
              <w:t>Утверждение Положения о</w:t>
            </w:r>
            <w:r w:rsidRPr="00F64815">
              <w:rPr>
                <w:bCs/>
              </w:rPr>
              <w:t xml:space="preserve"> конфликте интересов </w:t>
            </w:r>
          </w:p>
          <w:p w:rsidR="0023490C" w:rsidRDefault="0023490C" w:rsidP="00483EBE">
            <w:pPr>
              <w:suppressAutoHyphens/>
              <w:jc w:val="both"/>
              <w:rPr>
                <w:bCs/>
              </w:rPr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________________</w:t>
            </w:r>
          </w:p>
          <w:p w:rsidR="0023490C" w:rsidRPr="00891CCA" w:rsidRDefault="0023490C" w:rsidP="00483EBE"/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t>Соблюдение требований о недопущении составления неофициальной отчетности и использования поддельных документов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</w:tbl>
    <w:p w:rsidR="00501FF1" w:rsidRDefault="00501FF1"/>
    <w:p w:rsidR="00110393" w:rsidRDefault="00110393"/>
    <w:p w:rsidR="00110393" w:rsidRDefault="00110393">
      <w:bookmarkStart w:id="0" w:name="_GoBack"/>
      <w:bookmarkEnd w:id="0"/>
    </w:p>
    <w:sectPr w:rsidR="00110393" w:rsidSect="0023490C">
      <w:head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C2" w:rsidRDefault="004F30C2" w:rsidP="0023490C">
      <w:r>
        <w:separator/>
      </w:r>
    </w:p>
  </w:endnote>
  <w:endnote w:type="continuationSeparator" w:id="0">
    <w:p w:rsidR="004F30C2" w:rsidRDefault="004F30C2" w:rsidP="0023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C2" w:rsidRDefault="004F30C2" w:rsidP="0023490C">
      <w:r>
        <w:separator/>
      </w:r>
    </w:p>
  </w:footnote>
  <w:footnote w:type="continuationSeparator" w:id="0">
    <w:p w:rsidR="004F30C2" w:rsidRDefault="004F30C2" w:rsidP="0023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904701"/>
      <w:docPartObj>
        <w:docPartGallery w:val="Page Numbers (Top of Page)"/>
        <w:docPartUnique/>
      </w:docPartObj>
    </w:sdtPr>
    <w:sdtContent>
      <w:p w:rsidR="0023490C" w:rsidRDefault="002349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393">
          <w:rPr>
            <w:noProof/>
          </w:rPr>
          <w:t>3</w:t>
        </w:r>
        <w:r>
          <w:fldChar w:fldCharType="end"/>
        </w:r>
      </w:p>
    </w:sdtContent>
  </w:sdt>
  <w:p w:rsidR="0023490C" w:rsidRDefault="002349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27"/>
    <w:rsid w:val="00016FE5"/>
    <w:rsid w:val="00034471"/>
    <w:rsid w:val="00110393"/>
    <w:rsid w:val="0023490C"/>
    <w:rsid w:val="004F30C2"/>
    <w:rsid w:val="00501FF1"/>
    <w:rsid w:val="00D0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67AC"/>
  <w15:chartTrackingRefBased/>
  <w15:docId w15:val="{DEBF4F6F-92A0-4843-8268-CCCFBBD8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4C06-DB89-4211-9A9B-43951678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Владимировна</dc:creator>
  <cp:keywords/>
  <dc:description/>
  <cp:lastModifiedBy>Степанова Наталья Владимировна</cp:lastModifiedBy>
  <cp:revision>3</cp:revision>
  <cp:lastPrinted>2019-10-14T12:38:00Z</cp:lastPrinted>
  <dcterms:created xsi:type="dcterms:W3CDTF">2019-10-14T12:07:00Z</dcterms:created>
  <dcterms:modified xsi:type="dcterms:W3CDTF">2019-10-14T12:39:00Z</dcterms:modified>
</cp:coreProperties>
</file>