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CD" w:rsidRPr="006D49CD" w:rsidRDefault="006D49CD" w:rsidP="006D49CD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6D49CD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САНАТОРИЙ ПРИОКА</w:t>
      </w:r>
    </w:p>
    <w:p w:rsidR="006D49CD" w:rsidRPr="006D49CD" w:rsidRDefault="006D49CD" w:rsidP="006D49C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Санаторий «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расположен в зоне лесов Мещерского края на берегу реки Оки вдали от городской суеты, в 11 км от г.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 320 км от г. Москва по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Новорязанскому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шоссе.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Санаторий "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находится на территории (10 га) бывшей барской усадьбы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Кривенковой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Санаторий "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состоит из 4-х корпусов.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Корпус №1 (4-х этажное здание без лифта), где </w:t>
      </w:r>
      <w:proofErr w:type="gram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расположены</w:t>
      </w:r>
      <w:proofErr w:type="gram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ресепшен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бильярд, видеозал, конференц-зал, витрина с сувенирной продукцией, номерной фонд, а так же переход в медицинский корпус.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Отдельностоящие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корпус №2 (2-х этажное здание без лифта), корпус №3 (1-но этажное здание без лифта), корпус №4 (1-но этажное здание без лифта).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Здание столовой и кафе расположены отдельно.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дни зимних каникул и в летнее время работает детская комната с профессиональным воспитателем.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300 м от корпусов санатория "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находится пляж.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Вместимость 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112 мест.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Расчетный час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Заезд с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08:00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Выезд до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08:00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 </w:t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принимаются с 3-х лет.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   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3-х разовое питание по системе "меню-заказ".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Лечебный профиль:  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костно-мышечной системы;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органов дыхания;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органов кровообращения.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D49CD" w:rsidRPr="006D49CD" w:rsidRDefault="006D49CD" w:rsidP="006D49CD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6D49CD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САНАТОРИИ ПРИОКА</w:t>
      </w:r>
    </w:p>
    <w:p w:rsidR="006D49CD" w:rsidRP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hyperlink r:id="rId5" w:history="1">
        <w:r w:rsidRPr="006D49CD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Общетерапевтическая программа</w:t>
        </w:r>
      </w:hyperlink>
    </w:p>
    <w:p w:rsid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Перечень процедур, которые входят в стоимость путевки (Внимание!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Виды и количество процедур определяются врачом санатория) 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Прием врача первичный; массаж; подводный массаж; лечебные ванны; бальнеотерапия; электролечение; грязелечение;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детензоры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 соляная пещера; ингаляции: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аэрозольтерапия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 фитотерапия; бассейн (3 раза в неделю).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Минимальный срок пребывания по данной программе от 1 суток.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  <w:t>Рекомендованный курс лечения 10-14 дней.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6" w:history="1">
        <w:r w:rsidRPr="006D49CD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водолечение: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ванны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йодо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-бромные, хвойные, с морской солью, ванны подводного массажа, сухие углекислые ванны, вихревые ванны для конечностей и лечения заболеваний органов малого таза, жемчужные, ванны Клеопатры, ванны "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Антистресс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", ванны с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бишофитом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), души (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восходящий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дождевой, Шарко);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СПА-капсула;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>физиолечение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электросон, электрофорез, дарсонвализация, ТНЧ-терапия, УФО-терапия, местная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магнитотерапия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общая низкочастотная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магнитотерапия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циклично-вращающимся магнитным полем от аппарата "Алма", лазеротерапия, микроволновая терапия, ультразвуковая 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фонофорез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КВЧ-терапия,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амплипульс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-СМТ-терапия, УВЧ-терапия, ДМВ терапия;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ингаляции: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аэрозольтерапия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риотерапия;озонотерапия;солярий;электромиостимуляция;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рефлексотерапия;грязелечение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: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сапожковская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торфяная грязь, торфяная грязь "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Томед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";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гирудотерапия;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пантолечение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массаж ручной;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соляная пещера (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галотерапия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мониторная очистка кишечника;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услуги косметолога;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тренажерный зал;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бассейн с каскадом и джакузи;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сауна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;ф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итотерапия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, кислородные коктейли;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диетотерапия;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терренкур.</w:t>
      </w:r>
      <w:r w:rsidRPr="006D49C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hyperlink r:id="rId7" w:history="1">
        <w:r w:rsidRPr="006D49CD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6D49CD" w:rsidRP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терапевт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гинеколог;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эндокринолог;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оториноларинголог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физиотерапевт;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невролог;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профпатолог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гирудотерапевт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озонотерапевт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6D49CD" w:rsidRDefault="006D49CD" w:rsidP="006D49CD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6D49CD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</w:p>
    <w:p w:rsidR="006D49CD" w:rsidRPr="006D49CD" w:rsidRDefault="006D49CD" w:rsidP="006D49CD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Теннис настольный Банкетный зал Бар Бассейн Библиотека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Водоём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Детская площадка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Камера хранения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Бильярд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Кинозал Конференц-зал Косметический салон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Лодочная станция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Автостоянка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Прокат инвентаря Сауна Спортплощадка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Тренажёрный зал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</w:t>
      </w:r>
      <w:proofErr w:type="spellEnd"/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-F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</w:t>
      </w:r>
      <w:proofErr w:type="gramEnd"/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Фитобар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Пляж</w:t>
      </w:r>
    </w:p>
    <w:p w:rsidR="006D49CD" w:rsidRPr="006D49CD" w:rsidRDefault="006D49CD" w:rsidP="006D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6D49CD" w:rsidRPr="006D49CD" w:rsidRDefault="006D49CD" w:rsidP="006D49CD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bookmarkStart w:id="0" w:name="_GoBack"/>
      <w:r w:rsidRPr="006D49CD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КАК ДОБРАТЬСЯ ДО САНАТОРИЯ ПРИОКА</w:t>
      </w:r>
    </w:p>
    <w:bookmarkEnd w:id="0"/>
    <w:p w:rsidR="006D49CD" w:rsidRP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9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автовокзала "Щелково" г. Москва 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автобусе "Москва-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далее автобусом "Черемушки-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Селизово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до санатория "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D49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автовокзала "</w:t>
      </w:r>
      <w:proofErr w:type="spellStart"/>
      <w:r w:rsidRPr="006D49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Приокский</w:t>
      </w:r>
      <w:proofErr w:type="spellEnd"/>
      <w:r w:rsidRPr="006D49C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" (Торговый городок) г. Рязань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автобусе "Рязань-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далее автобусом "Черемушки-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Селизово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до санатория "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Приока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".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D49CD" w:rsidRPr="006D49CD" w:rsidRDefault="006D49CD" w:rsidP="006D49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9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Адрес:</w:t>
      </w:r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д.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Селизово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Касимовский</w:t>
      </w:r>
      <w:proofErr w:type="spellEnd"/>
      <w:r w:rsidRPr="006D49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Рязанская область, 391308</w:t>
      </w:r>
    </w:p>
    <w:p w:rsidR="003A157E" w:rsidRDefault="003A157E"/>
    <w:sectPr w:rsidR="003A157E" w:rsidSect="006D49C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CD"/>
    <w:rsid w:val="003A157E"/>
    <w:rsid w:val="006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9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0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2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6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9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2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5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9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7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3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3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6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2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2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0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2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ryazanskaya_oblast/derevnya_selizovo/sanatoriy_prioka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ryazanskaya_oblast/derevnya_selizovo/sanatoriy_prioka/treatment1/" TargetMode="External"/><Relationship Id="rId5" Type="http://schemas.openxmlformats.org/officeDocument/2006/relationships/hyperlink" Target="https://www.profkurort.ru/geo/ryazanskaya_oblast/derevnya_selizovo/sanatoriy_prioka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2021-12-03T10:21:00Z</dcterms:created>
  <dcterms:modified xsi:type="dcterms:W3CDTF">2021-12-03T10:29:00Z</dcterms:modified>
</cp:coreProperties>
</file>