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77777777" w:rsidR="009738AF" w:rsidRPr="001276DB" w:rsidRDefault="009738AF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6DB">
        <w:rPr>
          <w:rFonts w:ascii="Times New Roman" w:hAnsi="Times New Roman" w:cs="Times New Roman"/>
          <w:b/>
          <w:bCs/>
          <w:sz w:val="28"/>
          <w:szCs w:val="28"/>
        </w:rPr>
        <w:t>Периодичность проведения оценки профессиональных рисков</w:t>
      </w:r>
    </w:p>
    <w:p w14:paraId="31C48133" w14:textId="77777777" w:rsidR="009738AF" w:rsidRPr="001276DB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090081" w14:textId="77777777" w:rsidR="00475435" w:rsidRDefault="00FE07D0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7D0">
        <w:rPr>
          <w:rFonts w:ascii="Times New Roman" w:hAnsi="Times New Roman" w:cs="Times New Roman"/>
          <w:sz w:val="28"/>
          <w:szCs w:val="28"/>
        </w:rPr>
        <w:t xml:space="preserve">1 марта 2022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07D0">
        <w:rPr>
          <w:rFonts w:ascii="Times New Roman" w:hAnsi="Times New Roman" w:cs="Times New Roman"/>
          <w:sz w:val="28"/>
          <w:szCs w:val="28"/>
        </w:rPr>
        <w:t xml:space="preserve">ступил в силу Федеральный закон от </w:t>
      </w:r>
      <w:r w:rsidR="00960F33">
        <w:rPr>
          <w:rFonts w:ascii="Times New Roman" w:hAnsi="Times New Roman" w:cs="Times New Roman"/>
          <w:sz w:val="28"/>
          <w:szCs w:val="28"/>
        </w:rPr>
        <w:t xml:space="preserve">2 июля </w:t>
      </w:r>
      <w:r w:rsidRPr="00FE07D0">
        <w:rPr>
          <w:rFonts w:ascii="Times New Roman" w:hAnsi="Times New Roman" w:cs="Times New Roman"/>
          <w:sz w:val="28"/>
          <w:szCs w:val="28"/>
        </w:rPr>
        <w:t xml:space="preserve">2021 </w:t>
      </w:r>
      <w:r w:rsidR="00960F3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E07D0">
        <w:rPr>
          <w:rFonts w:ascii="Times New Roman" w:hAnsi="Times New Roman" w:cs="Times New Roman"/>
          <w:sz w:val="28"/>
          <w:szCs w:val="28"/>
        </w:rPr>
        <w:t>№</w:t>
      </w:r>
      <w:r w:rsidR="00960F33">
        <w:rPr>
          <w:rFonts w:ascii="Times New Roman" w:hAnsi="Times New Roman" w:cs="Times New Roman"/>
          <w:sz w:val="28"/>
          <w:szCs w:val="28"/>
        </w:rPr>
        <w:t> </w:t>
      </w:r>
      <w:r w:rsidRPr="00FE07D0">
        <w:rPr>
          <w:rFonts w:ascii="Times New Roman" w:hAnsi="Times New Roman" w:cs="Times New Roman"/>
          <w:sz w:val="28"/>
          <w:szCs w:val="28"/>
        </w:rPr>
        <w:t>311-ФЗ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D0">
        <w:rPr>
          <w:rFonts w:ascii="Times New Roman" w:hAnsi="Times New Roman" w:cs="Times New Roman"/>
          <w:sz w:val="28"/>
          <w:szCs w:val="28"/>
        </w:rPr>
        <w:t>«О внесении изменений в Трудовой кодекс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522DB" w14:textId="6B6C1066" w:rsidR="00FE07D0" w:rsidRDefault="00960F33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кодекс </w:t>
      </w:r>
      <w:r w:rsidRPr="00FE07D0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4CC">
        <w:rPr>
          <w:rFonts w:ascii="Times New Roman" w:hAnsi="Times New Roman" w:cs="Times New Roman"/>
          <w:sz w:val="28"/>
          <w:szCs w:val="28"/>
        </w:rPr>
        <w:t xml:space="preserve">(далее – ТК РФ) </w:t>
      </w:r>
      <w:r>
        <w:rPr>
          <w:rFonts w:ascii="Times New Roman" w:hAnsi="Times New Roman" w:cs="Times New Roman"/>
          <w:sz w:val="28"/>
          <w:szCs w:val="28"/>
        </w:rPr>
        <w:t>был дополнен</w:t>
      </w:r>
      <w:r w:rsidR="00C43804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>
        <w:rPr>
          <w:rFonts w:ascii="Times New Roman" w:hAnsi="Times New Roman" w:cs="Times New Roman"/>
          <w:sz w:val="28"/>
          <w:szCs w:val="28"/>
        </w:rPr>
        <w:t xml:space="preserve">статьёй </w:t>
      </w:r>
      <w:r w:rsidRPr="00960F33">
        <w:rPr>
          <w:rFonts w:ascii="Times New Roman" w:hAnsi="Times New Roman" w:cs="Times New Roman"/>
          <w:sz w:val="28"/>
          <w:szCs w:val="28"/>
        </w:rPr>
        <w:t xml:space="preserve">218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0F33">
        <w:rPr>
          <w:rFonts w:ascii="Times New Roman" w:hAnsi="Times New Roman" w:cs="Times New Roman"/>
          <w:sz w:val="28"/>
          <w:szCs w:val="28"/>
        </w:rPr>
        <w:t>Профессиональные риски</w:t>
      </w:r>
      <w:r w:rsidR="00C4380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804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60F33">
        <w:rPr>
          <w:rFonts w:ascii="Times New Roman" w:hAnsi="Times New Roman" w:cs="Times New Roman"/>
          <w:sz w:val="28"/>
          <w:szCs w:val="28"/>
        </w:rPr>
        <w:t xml:space="preserve">ри обеспечении функционирования системы управления охраной труда работодателем должны проводиться </w:t>
      </w:r>
      <w:r w:rsidRPr="00960F33">
        <w:rPr>
          <w:rFonts w:ascii="Times New Roman" w:hAnsi="Times New Roman" w:cs="Times New Roman"/>
          <w:i/>
          <w:iCs/>
          <w:sz w:val="28"/>
          <w:szCs w:val="28"/>
        </w:rPr>
        <w:t>системные мероприятия по управлению профессиональными рисками</w:t>
      </w:r>
      <w:r w:rsidRPr="00960F33">
        <w:rPr>
          <w:rFonts w:ascii="Times New Roman" w:hAnsi="Times New Roman" w:cs="Times New Roman"/>
          <w:sz w:val="28"/>
          <w:szCs w:val="28"/>
        </w:rPr>
        <w:t xml:space="preserve"> </w:t>
      </w:r>
      <w:r w:rsidRPr="00A43ADB">
        <w:rPr>
          <w:rFonts w:ascii="Times New Roman" w:hAnsi="Times New Roman" w:cs="Times New Roman"/>
          <w:i/>
          <w:iCs/>
          <w:sz w:val="28"/>
          <w:szCs w:val="28"/>
        </w:rPr>
        <w:t>на рабочих местах</w:t>
      </w:r>
      <w:r w:rsidRPr="00960F33">
        <w:rPr>
          <w:rFonts w:ascii="Times New Roman" w:hAnsi="Times New Roman" w:cs="Times New Roman"/>
          <w:sz w:val="28"/>
          <w:szCs w:val="28"/>
        </w:rPr>
        <w:t>, связанные с выявлением опасностей, оценкой и снижением уровней профессиональных рисков.</w:t>
      </w:r>
    </w:p>
    <w:p w14:paraId="65502700" w14:textId="525C8C63" w:rsidR="00FE07D0" w:rsidRDefault="00A2469D" w:rsidP="00127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B74CC">
        <w:rPr>
          <w:rFonts w:ascii="Times New Roman" w:hAnsi="Times New Roman" w:cs="Times New Roman"/>
          <w:sz w:val="28"/>
          <w:szCs w:val="28"/>
        </w:rPr>
        <w:t xml:space="preserve"> соответствии со ст. 214 ТК РФ </w:t>
      </w:r>
      <w:r w:rsidR="00CB74CC" w:rsidRPr="00CB74CC">
        <w:rPr>
          <w:rFonts w:ascii="Times New Roman" w:hAnsi="Times New Roman" w:cs="Times New Roman"/>
          <w:sz w:val="28"/>
          <w:szCs w:val="28"/>
        </w:rPr>
        <w:t>Работодатель обязан обеспечить</w:t>
      </w:r>
      <w:r w:rsidR="00CB74CC">
        <w:rPr>
          <w:rFonts w:ascii="Times New Roman" w:hAnsi="Times New Roman" w:cs="Times New Roman"/>
          <w:sz w:val="28"/>
          <w:szCs w:val="28"/>
        </w:rPr>
        <w:t xml:space="preserve"> </w:t>
      </w:r>
      <w:r w:rsidR="00CB74CC" w:rsidRPr="00CB74CC">
        <w:rPr>
          <w:rFonts w:ascii="Times New Roman" w:hAnsi="Times New Roman" w:cs="Times New Roman"/>
          <w:i/>
          <w:iCs/>
          <w:sz w:val="28"/>
          <w:szCs w:val="28"/>
        </w:rPr>
        <w:t>систематическое выявление опасностей и профессиональных рисков</w:t>
      </w:r>
      <w:r w:rsidR="00CB74CC" w:rsidRPr="00CB74CC">
        <w:rPr>
          <w:rFonts w:ascii="Times New Roman" w:hAnsi="Times New Roman" w:cs="Times New Roman"/>
          <w:sz w:val="28"/>
          <w:szCs w:val="28"/>
        </w:rPr>
        <w:t>, их регулярный анализ и оценку</w:t>
      </w:r>
      <w:r w:rsidR="00CB74CC">
        <w:rPr>
          <w:rFonts w:ascii="Times New Roman" w:hAnsi="Times New Roman" w:cs="Times New Roman"/>
          <w:sz w:val="28"/>
          <w:szCs w:val="28"/>
        </w:rPr>
        <w:t>.</w:t>
      </w:r>
    </w:p>
    <w:p w14:paraId="481C098F" w14:textId="1E902708" w:rsidR="00CB74CC" w:rsidRPr="0029269D" w:rsidRDefault="00A43ADB" w:rsidP="00127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Конкретных сроков периодичности проведения оценки </w:t>
      </w:r>
      <w:r w:rsidRPr="00A43ADB">
        <w:rPr>
          <w:rFonts w:ascii="Times New Roman" w:hAnsi="Times New Roman" w:cs="Times New Roman"/>
          <w:sz w:val="28"/>
          <w:szCs w:val="28"/>
        </w:rPr>
        <w:t>профессиональных рисков</w:t>
      </w:r>
      <w:r w:rsidRPr="00A43ADB">
        <w:t xml:space="preserve"> </w:t>
      </w:r>
      <w:r w:rsidRPr="00A43ADB">
        <w:rPr>
          <w:rFonts w:ascii="Times New Roman" w:hAnsi="Times New Roman" w:cs="Times New Roman"/>
          <w:sz w:val="28"/>
          <w:szCs w:val="28"/>
        </w:rPr>
        <w:t xml:space="preserve">на </w:t>
      </w:r>
      <w:r w:rsidRPr="0029269D">
        <w:rPr>
          <w:rFonts w:ascii="Times New Roman" w:hAnsi="Times New Roman" w:cs="Times New Roman"/>
          <w:sz w:val="28"/>
          <w:szCs w:val="28"/>
        </w:rPr>
        <w:t xml:space="preserve">рабочих местах законодательством Российской Федерации не установлено. </w:t>
      </w:r>
      <w:r w:rsidR="006B5CEB" w:rsidRPr="0029269D">
        <w:rPr>
          <w:rFonts w:ascii="Times New Roman" w:hAnsi="Times New Roman" w:cs="Times New Roman"/>
          <w:sz w:val="28"/>
          <w:szCs w:val="28"/>
        </w:rPr>
        <w:t>Периодичность повторной оценки (переоценки) профессиональных рисков вытекает из целесообразности и (или) необходимости её проведения и устанавливается работодателем самостоятельно</w:t>
      </w:r>
      <w:r w:rsidRPr="0029269D">
        <w:rPr>
          <w:rFonts w:ascii="Times New Roman" w:hAnsi="Times New Roman" w:cs="Times New Roman"/>
          <w:sz w:val="28"/>
          <w:szCs w:val="28"/>
        </w:rPr>
        <w:t xml:space="preserve"> </w:t>
      </w:r>
      <w:r w:rsidR="00A83785" w:rsidRPr="0029269D">
        <w:rPr>
          <w:rFonts w:ascii="Times New Roman" w:hAnsi="Times New Roman" w:cs="Times New Roman"/>
          <w:sz w:val="28"/>
          <w:szCs w:val="28"/>
        </w:rPr>
        <w:t>локальным нормативным актом (Положением о порядке проведения оценки профессиональных рисков либо разделом в Положении о системе управления охраной труда).</w:t>
      </w:r>
    </w:p>
    <w:p w14:paraId="0B0D3729" w14:textId="77D4E557" w:rsidR="00A43ADB" w:rsidRPr="0029269D" w:rsidRDefault="006021A2" w:rsidP="00127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69D">
        <w:rPr>
          <w:rFonts w:ascii="Times New Roman" w:hAnsi="Times New Roman" w:cs="Times New Roman"/>
          <w:sz w:val="28"/>
          <w:szCs w:val="28"/>
        </w:rPr>
        <w:t>П</w:t>
      </w:r>
      <w:r w:rsidR="00B72358" w:rsidRPr="0029269D">
        <w:rPr>
          <w:rFonts w:ascii="Times New Roman" w:hAnsi="Times New Roman" w:cs="Times New Roman"/>
          <w:sz w:val="28"/>
          <w:szCs w:val="28"/>
        </w:rPr>
        <w:t>овторную оценку профессиональных рисков</w:t>
      </w:r>
      <w:r w:rsidRPr="0029269D">
        <w:rPr>
          <w:rFonts w:ascii="Times New Roman" w:hAnsi="Times New Roman" w:cs="Times New Roman"/>
          <w:sz w:val="28"/>
          <w:szCs w:val="28"/>
        </w:rPr>
        <w:t xml:space="preserve"> рекомендуется проводить в следующих случаях</w:t>
      </w:r>
      <w:r w:rsidR="00A4262C" w:rsidRPr="0029269D">
        <w:rPr>
          <w:rFonts w:ascii="Times New Roman" w:hAnsi="Times New Roman" w:cs="Times New Roman"/>
          <w:sz w:val="28"/>
          <w:szCs w:val="28"/>
        </w:rPr>
        <w:t>:</w:t>
      </w:r>
    </w:p>
    <w:p w14:paraId="0A6C6AF8" w14:textId="46F95720" w:rsidR="006021A2" w:rsidRPr="006021A2" w:rsidRDefault="006021A2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1A2">
        <w:rPr>
          <w:rFonts w:ascii="Times New Roman" w:hAnsi="Times New Roman" w:cs="Times New Roman"/>
          <w:sz w:val="28"/>
          <w:szCs w:val="28"/>
        </w:rPr>
        <w:t>-</w:t>
      </w:r>
      <w:r w:rsidR="000F7CAF">
        <w:rPr>
          <w:rFonts w:ascii="Times New Roman" w:hAnsi="Times New Roman" w:cs="Times New Roman"/>
          <w:sz w:val="28"/>
          <w:szCs w:val="28"/>
        </w:rPr>
        <w:t> </w:t>
      </w:r>
      <w:r w:rsidRPr="006021A2">
        <w:rPr>
          <w:rFonts w:ascii="Times New Roman" w:hAnsi="Times New Roman" w:cs="Times New Roman"/>
          <w:sz w:val="28"/>
          <w:szCs w:val="28"/>
        </w:rPr>
        <w:t>ввод в эксплуатацию вновь организованных рабочих мест;</w:t>
      </w:r>
    </w:p>
    <w:p w14:paraId="7C505AD8" w14:textId="1082D6E7" w:rsidR="006021A2" w:rsidRPr="006021A2" w:rsidRDefault="006021A2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1A2">
        <w:rPr>
          <w:rFonts w:ascii="Times New Roman" w:hAnsi="Times New Roman" w:cs="Times New Roman"/>
          <w:sz w:val="28"/>
          <w:szCs w:val="28"/>
        </w:rPr>
        <w:t>-</w:t>
      </w:r>
      <w:r w:rsidR="000F7CAF">
        <w:rPr>
          <w:rFonts w:ascii="Times New Roman" w:hAnsi="Times New Roman" w:cs="Times New Roman"/>
          <w:sz w:val="28"/>
          <w:szCs w:val="28"/>
        </w:rPr>
        <w:t> </w:t>
      </w:r>
      <w:r w:rsidRPr="006021A2">
        <w:rPr>
          <w:rFonts w:ascii="Times New Roman" w:hAnsi="Times New Roman" w:cs="Times New Roman"/>
          <w:sz w:val="28"/>
          <w:szCs w:val="28"/>
        </w:rPr>
        <w:t>изменение технологического процесса, замена производственного оборудования, которые способны оказать влияние на уровень профессионального риска для работников;</w:t>
      </w:r>
    </w:p>
    <w:p w14:paraId="31BA1DDC" w14:textId="44D5644E" w:rsidR="006021A2" w:rsidRPr="006021A2" w:rsidRDefault="006021A2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1A2">
        <w:rPr>
          <w:rFonts w:ascii="Times New Roman" w:hAnsi="Times New Roman" w:cs="Times New Roman"/>
          <w:sz w:val="28"/>
          <w:szCs w:val="28"/>
        </w:rPr>
        <w:t>-</w:t>
      </w:r>
      <w:r w:rsidR="000F7CAF">
        <w:rPr>
          <w:rFonts w:ascii="Times New Roman" w:hAnsi="Times New Roman" w:cs="Times New Roman"/>
          <w:sz w:val="28"/>
          <w:szCs w:val="28"/>
        </w:rPr>
        <w:t> </w:t>
      </w:r>
      <w:r w:rsidRPr="006021A2">
        <w:rPr>
          <w:rFonts w:ascii="Times New Roman" w:hAnsi="Times New Roman" w:cs="Times New Roman"/>
          <w:sz w:val="28"/>
          <w:szCs w:val="28"/>
        </w:rPr>
        <w:t>изменение состава применяемых материалов и (или) сырья, способное оказать влияние на уровень профессионального риска для работников;</w:t>
      </w:r>
    </w:p>
    <w:p w14:paraId="4C185178" w14:textId="387DB936" w:rsidR="006021A2" w:rsidRPr="006021A2" w:rsidRDefault="006021A2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1A2">
        <w:rPr>
          <w:rFonts w:ascii="Times New Roman" w:hAnsi="Times New Roman" w:cs="Times New Roman"/>
          <w:sz w:val="28"/>
          <w:szCs w:val="28"/>
        </w:rPr>
        <w:t>-</w:t>
      </w:r>
      <w:r w:rsidR="000F7CAF">
        <w:rPr>
          <w:rFonts w:ascii="Times New Roman" w:hAnsi="Times New Roman" w:cs="Times New Roman"/>
          <w:sz w:val="28"/>
          <w:szCs w:val="28"/>
        </w:rPr>
        <w:t> </w:t>
      </w:r>
      <w:r w:rsidRPr="006021A2">
        <w:rPr>
          <w:rFonts w:ascii="Times New Roman" w:hAnsi="Times New Roman" w:cs="Times New Roman"/>
          <w:sz w:val="28"/>
          <w:szCs w:val="28"/>
        </w:rPr>
        <w:t>изменение применяемых средств индивидуальной и коллективной защиты, способное оказать влияние на уровни профессиональных рисков;</w:t>
      </w:r>
    </w:p>
    <w:p w14:paraId="5BFA4C8C" w14:textId="3FB73497" w:rsidR="006021A2" w:rsidRPr="006021A2" w:rsidRDefault="006021A2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1A2">
        <w:rPr>
          <w:rFonts w:ascii="Times New Roman" w:hAnsi="Times New Roman" w:cs="Times New Roman"/>
          <w:sz w:val="28"/>
          <w:szCs w:val="28"/>
        </w:rPr>
        <w:t>-</w:t>
      </w:r>
      <w:r w:rsidR="000F7CAF">
        <w:rPr>
          <w:rFonts w:ascii="Times New Roman" w:hAnsi="Times New Roman" w:cs="Times New Roman"/>
          <w:sz w:val="28"/>
          <w:szCs w:val="28"/>
        </w:rPr>
        <w:t> </w:t>
      </w:r>
      <w:r w:rsidRPr="006021A2">
        <w:rPr>
          <w:rFonts w:ascii="Times New Roman" w:hAnsi="Times New Roman" w:cs="Times New Roman"/>
          <w:sz w:val="28"/>
          <w:szCs w:val="28"/>
        </w:rPr>
        <w:t>произошедший на рабочем месте несчастный случай или профессиональное заболевание, при расследовании которых были выявлены недостатки в идентификации и оценке профессиональных рисков;</w:t>
      </w:r>
    </w:p>
    <w:p w14:paraId="1D735C3A" w14:textId="511D506B" w:rsidR="000F7CAF" w:rsidRDefault="006021A2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1A2">
        <w:rPr>
          <w:rFonts w:ascii="Times New Roman" w:hAnsi="Times New Roman" w:cs="Times New Roman"/>
          <w:sz w:val="28"/>
          <w:szCs w:val="28"/>
        </w:rPr>
        <w:t>-</w:t>
      </w:r>
      <w:r w:rsidR="000F7CAF">
        <w:rPr>
          <w:rFonts w:ascii="Times New Roman" w:hAnsi="Times New Roman" w:cs="Times New Roman"/>
          <w:sz w:val="28"/>
          <w:szCs w:val="28"/>
        </w:rPr>
        <w:t> </w:t>
      </w:r>
      <w:r w:rsidRPr="006021A2">
        <w:rPr>
          <w:rFonts w:ascii="Times New Roman" w:hAnsi="Times New Roman" w:cs="Times New Roman"/>
          <w:sz w:val="28"/>
          <w:szCs w:val="28"/>
        </w:rPr>
        <w:t>другие случаи по усмотрению работодателя либо предусмотренные локальным нормативным актом.</w:t>
      </w:r>
    </w:p>
    <w:p w14:paraId="20A7BB43" w14:textId="1A53D732" w:rsidR="00A43ADB" w:rsidRDefault="00A2469D" w:rsidP="00602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A2469D">
        <w:rPr>
          <w:rFonts w:ascii="Times New Roman" w:hAnsi="Times New Roman" w:cs="Times New Roman"/>
          <w:sz w:val="28"/>
          <w:szCs w:val="28"/>
        </w:rPr>
        <w:t xml:space="preserve">после реализации мер, </w:t>
      </w:r>
      <w:r w:rsidR="00707DC5" w:rsidRPr="00707DC5">
        <w:rPr>
          <w:rFonts w:ascii="Times New Roman" w:hAnsi="Times New Roman" w:cs="Times New Roman"/>
          <w:sz w:val="28"/>
          <w:szCs w:val="28"/>
        </w:rPr>
        <w:t>предусмотренных план</w:t>
      </w:r>
      <w:r w:rsidR="00707DC5">
        <w:rPr>
          <w:rFonts w:ascii="Times New Roman" w:hAnsi="Times New Roman" w:cs="Times New Roman"/>
          <w:sz w:val="28"/>
          <w:szCs w:val="28"/>
        </w:rPr>
        <w:t>ом</w:t>
      </w:r>
      <w:r w:rsidR="00707DC5" w:rsidRPr="00707DC5">
        <w:rPr>
          <w:rFonts w:ascii="Times New Roman" w:hAnsi="Times New Roman" w:cs="Times New Roman"/>
          <w:sz w:val="28"/>
          <w:szCs w:val="28"/>
        </w:rPr>
        <w:t xml:space="preserve"> мероприятий по снижению или исключению </w:t>
      </w:r>
      <w:r w:rsidR="00707DC5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707DC5" w:rsidRPr="00707DC5">
        <w:rPr>
          <w:rFonts w:ascii="Times New Roman" w:hAnsi="Times New Roman" w:cs="Times New Roman"/>
          <w:sz w:val="28"/>
          <w:szCs w:val="28"/>
        </w:rPr>
        <w:t>рисков</w:t>
      </w:r>
      <w:r w:rsidR="00707DC5">
        <w:rPr>
          <w:rFonts w:ascii="Times New Roman" w:hAnsi="Times New Roman" w:cs="Times New Roman"/>
          <w:sz w:val="28"/>
          <w:szCs w:val="28"/>
        </w:rPr>
        <w:t xml:space="preserve"> на рабочих местах,</w:t>
      </w:r>
      <w:r w:rsidRPr="00A2469D">
        <w:rPr>
          <w:rFonts w:ascii="Times New Roman" w:hAnsi="Times New Roman" w:cs="Times New Roman"/>
          <w:sz w:val="28"/>
          <w:szCs w:val="28"/>
        </w:rPr>
        <w:t xml:space="preserve"> рекомендуется провести повторную оценку рисков в отношении </w:t>
      </w:r>
      <w:r w:rsidR="00707DC5">
        <w:rPr>
          <w:rFonts w:ascii="Times New Roman" w:hAnsi="Times New Roman" w:cs="Times New Roman"/>
          <w:sz w:val="28"/>
          <w:szCs w:val="28"/>
        </w:rPr>
        <w:t>рабочих мест</w:t>
      </w:r>
      <w:r w:rsidR="005C3891">
        <w:rPr>
          <w:rFonts w:ascii="Times New Roman" w:hAnsi="Times New Roman" w:cs="Times New Roman"/>
          <w:sz w:val="28"/>
          <w:szCs w:val="28"/>
        </w:rPr>
        <w:t>,</w:t>
      </w:r>
      <w:r w:rsidR="00707DC5">
        <w:rPr>
          <w:rFonts w:ascii="Times New Roman" w:hAnsi="Times New Roman" w:cs="Times New Roman"/>
          <w:sz w:val="28"/>
          <w:szCs w:val="28"/>
        </w:rPr>
        <w:t xml:space="preserve"> на </w:t>
      </w:r>
      <w:r w:rsidRPr="00A2469D">
        <w:rPr>
          <w:rFonts w:ascii="Times New Roman" w:hAnsi="Times New Roman" w:cs="Times New Roman"/>
          <w:sz w:val="28"/>
          <w:szCs w:val="28"/>
        </w:rPr>
        <w:t xml:space="preserve">которых были реализованы указанные </w:t>
      </w:r>
      <w:r w:rsidR="00707DC5">
        <w:rPr>
          <w:rFonts w:ascii="Times New Roman" w:hAnsi="Times New Roman" w:cs="Times New Roman"/>
          <w:sz w:val="28"/>
          <w:szCs w:val="28"/>
        </w:rPr>
        <w:t>мероприятия</w:t>
      </w:r>
      <w:r w:rsidR="005C3891">
        <w:rPr>
          <w:rFonts w:ascii="Times New Roman" w:hAnsi="Times New Roman" w:cs="Times New Roman"/>
          <w:sz w:val="28"/>
          <w:szCs w:val="28"/>
        </w:rPr>
        <w:t>,</w:t>
      </w:r>
      <w:r w:rsidR="00707DC5">
        <w:rPr>
          <w:rFonts w:ascii="Times New Roman" w:hAnsi="Times New Roman" w:cs="Times New Roman"/>
          <w:sz w:val="28"/>
          <w:szCs w:val="28"/>
        </w:rPr>
        <w:t xml:space="preserve"> для оценки их эффективности.</w:t>
      </w:r>
    </w:p>
    <w:p w14:paraId="55DC52AB" w14:textId="6AC99DD9" w:rsidR="00A43ADB" w:rsidRDefault="00475435" w:rsidP="00127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2662" w:rsidRPr="005C3891">
        <w:rPr>
          <w:rFonts w:ascii="Times New Roman" w:hAnsi="Times New Roman" w:cs="Times New Roman"/>
          <w:sz w:val="28"/>
          <w:szCs w:val="28"/>
        </w:rPr>
        <w:t xml:space="preserve">тветственность </w:t>
      </w:r>
      <w:r w:rsidR="00AE2662">
        <w:rPr>
          <w:rFonts w:ascii="Times New Roman" w:hAnsi="Times New Roman" w:cs="Times New Roman"/>
          <w:sz w:val="28"/>
          <w:szCs w:val="28"/>
        </w:rPr>
        <w:t>з</w:t>
      </w:r>
      <w:r w:rsidR="005C3891" w:rsidRPr="001276DB">
        <w:rPr>
          <w:rFonts w:ascii="Times New Roman" w:hAnsi="Times New Roman" w:cs="Times New Roman"/>
          <w:sz w:val="28"/>
          <w:szCs w:val="28"/>
        </w:rPr>
        <w:t xml:space="preserve">а несоблюдение работодателем обязательных требований </w:t>
      </w:r>
      <w:r w:rsidR="005C3891">
        <w:rPr>
          <w:rFonts w:ascii="Times New Roman" w:hAnsi="Times New Roman" w:cs="Times New Roman"/>
          <w:sz w:val="28"/>
          <w:szCs w:val="28"/>
        </w:rPr>
        <w:t>по оценке профессиональных рис</w:t>
      </w:r>
      <w:r w:rsidR="00AE2662">
        <w:rPr>
          <w:rFonts w:ascii="Times New Roman" w:hAnsi="Times New Roman" w:cs="Times New Roman"/>
          <w:sz w:val="28"/>
          <w:szCs w:val="28"/>
        </w:rPr>
        <w:t>ков</w:t>
      </w:r>
      <w:r w:rsidR="005C3891" w:rsidRPr="005C3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предусмотрена</w:t>
      </w:r>
      <w:r w:rsidR="005C3891" w:rsidRPr="005C3891">
        <w:rPr>
          <w:rFonts w:ascii="Times New Roman" w:hAnsi="Times New Roman" w:cs="Times New Roman"/>
          <w:sz w:val="28"/>
          <w:szCs w:val="28"/>
        </w:rPr>
        <w:t xml:space="preserve"> статьёй 5.27.1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FB3761" w14:textId="3B885CE1" w:rsidR="00E1129B" w:rsidRPr="001276DB" w:rsidRDefault="00E1129B" w:rsidP="00973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FF901" w14:textId="77777777" w:rsidR="00E1129B" w:rsidRPr="001276DB" w:rsidRDefault="00E1129B" w:rsidP="00973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B481A" w14:textId="71E09053" w:rsidR="00E1129B" w:rsidRPr="001276DB" w:rsidRDefault="00E1129B" w:rsidP="00E112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76DB">
        <w:rPr>
          <w:rFonts w:ascii="Times New Roman" w:hAnsi="Times New Roman" w:cs="Times New Roman"/>
          <w:color w:val="000000" w:themeColor="text1"/>
          <w:sz w:val="28"/>
          <w:szCs w:val="28"/>
        </w:rPr>
        <w:t>Отдел охраны труда Свердловской областной организации Профсоюза</w:t>
      </w:r>
    </w:p>
    <w:sectPr w:rsidR="00E1129B" w:rsidRPr="001276DB" w:rsidSect="000F7C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E1778"/>
    <w:rsid w:val="000F7CAF"/>
    <w:rsid w:val="001276DB"/>
    <w:rsid w:val="0029269D"/>
    <w:rsid w:val="00475435"/>
    <w:rsid w:val="005C3891"/>
    <w:rsid w:val="006021A2"/>
    <w:rsid w:val="006B5CEB"/>
    <w:rsid w:val="00707DC5"/>
    <w:rsid w:val="00743894"/>
    <w:rsid w:val="00906123"/>
    <w:rsid w:val="00960F33"/>
    <w:rsid w:val="009738AF"/>
    <w:rsid w:val="00A2469D"/>
    <w:rsid w:val="00A4262C"/>
    <w:rsid w:val="00A43ADB"/>
    <w:rsid w:val="00A83785"/>
    <w:rsid w:val="00AE2662"/>
    <w:rsid w:val="00B72358"/>
    <w:rsid w:val="00BD3789"/>
    <w:rsid w:val="00C1341D"/>
    <w:rsid w:val="00C43804"/>
    <w:rsid w:val="00CB74CC"/>
    <w:rsid w:val="00E1129B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4</cp:revision>
  <dcterms:created xsi:type="dcterms:W3CDTF">2022-05-04T08:51:00Z</dcterms:created>
  <dcterms:modified xsi:type="dcterms:W3CDTF">2022-05-04T09:20:00Z</dcterms:modified>
</cp:coreProperties>
</file>