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D73" w:rsidRPr="003C2496" w:rsidRDefault="00531D73" w:rsidP="00531D73">
      <w:pPr>
        <w:spacing w:before="100" w:beforeAutospacing="1" w:after="100" w:afterAutospacing="1" w:line="240" w:lineRule="auto"/>
        <w:jc w:val="center"/>
        <w:rPr>
          <w:rFonts w:ascii="Times New Roman" w:eastAsia="Times New Roman" w:hAnsi="Times New Roman" w:cs="Times New Roman"/>
          <w:b/>
          <w:bCs/>
          <w:color w:val="000000"/>
          <w:sz w:val="32"/>
          <w:szCs w:val="32"/>
          <w:lang w:eastAsia="ru-RU"/>
        </w:rPr>
      </w:pPr>
      <w:r w:rsidRPr="003C2496">
        <w:rPr>
          <w:rFonts w:ascii="Times New Roman" w:eastAsia="Times New Roman" w:hAnsi="Times New Roman" w:cs="Times New Roman"/>
          <w:b/>
          <w:bCs/>
          <w:color w:val="000000"/>
          <w:sz w:val="32"/>
          <w:szCs w:val="32"/>
          <w:lang w:eastAsia="ru-RU"/>
        </w:rPr>
        <w:t>Аннотация к</w:t>
      </w:r>
      <w:r>
        <w:rPr>
          <w:rFonts w:ascii="Times New Roman" w:eastAsia="Times New Roman" w:hAnsi="Times New Roman" w:cs="Times New Roman"/>
          <w:b/>
          <w:bCs/>
          <w:color w:val="000000"/>
          <w:sz w:val="32"/>
          <w:szCs w:val="32"/>
          <w:lang w:eastAsia="ru-RU"/>
        </w:rPr>
        <w:t xml:space="preserve"> рабочей программе по русскому языку</w:t>
      </w:r>
    </w:p>
    <w:p w:rsidR="00531D73" w:rsidRPr="003C2496" w:rsidRDefault="00531D73" w:rsidP="00531D73">
      <w:pPr>
        <w:spacing w:before="100" w:beforeAutospacing="1" w:after="100" w:afterAutospacing="1"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bCs/>
          <w:color w:val="000000"/>
          <w:sz w:val="32"/>
          <w:szCs w:val="32"/>
          <w:lang w:eastAsia="ru-RU"/>
        </w:rPr>
        <w:t xml:space="preserve"> (5- 9</w:t>
      </w:r>
      <w:r w:rsidRPr="003C2496">
        <w:rPr>
          <w:rFonts w:ascii="Times New Roman" w:eastAsia="Times New Roman" w:hAnsi="Times New Roman" w:cs="Times New Roman"/>
          <w:b/>
          <w:bCs/>
          <w:color w:val="000000"/>
          <w:sz w:val="32"/>
          <w:szCs w:val="32"/>
          <w:lang w:eastAsia="ru-RU"/>
        </w:rPr>
        <w:t xml:space="preserve"> классы)</w:t>
      </w:r>
    </w:p>
    <w:p w:rsidR="00531D73" w:rsidRDefault="00531D73" w:rsidP="00531D73">
      <w:pPr>
        <w:shd w:val="clear" w:color="auto" w:fill="FFFFFF"/>
        <w:spacing w:after="0" w:line="294"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ДЛЯ ДЕТЕЙ С ОГРАНИЧЕННЫМИ ВОЗМОЖНОСТЯМИ ЗДОРОВЬЯ (с ЗПР)</w:t>
      </w:r>
    </w:p>
    <w:p w:rsidR="00531D73" w:rsidRDefault="00531D73" w:rsidP="00531D73">
      <w:pPr>
        <w:shd w:val="clear" w:color="auto" w:fill="FFFFFF"/>
        <w:spacing w:after="150" w:line="240" w:lineRule="auto"/>
        <w:rPr>
          <w:rFonts w:ascii="Times New Roman" w:eastAsia="Times New Roman" w:hAnsi="Times New Roman" w:cs="Times New Roman"/>
          <w:color w:val="000000"/>
          <w:sz w:val="24"/>
          <w:szCs w:val="24"/>
          <w:lang w:eastAsia="ru-RU"/>
        </w:rPr>
      </w:pPr>
    </w:p>
    <w:p w:rsidR="00531D73" w:rsidRDefault="00531D73" w:rsidP="008D52A5">
      <w:pPr>
        <w:shd w:val="clear" w:color="auto" w:fill="FFFFFF"/>
        <w:spacing w:after="150"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Адаптированная рабочая программа основного общего образования для детей с ОВЗ (ЗПР) по русскому языку составлена на основе Федеральных государственных образовательных стандартов основного общего образования, Примерной программы основного общего образования по русскому языку для 5-9 классов средней общеобразовательной школы (Русский язык</w:t>
      </w:r>
      <w:r w:rsidR="007D3944">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007D3944">
        <w:rPr>
          <w:rFonts w:ascii="Times New Roman" w:eastAsia="Times New Roman" w:hAnsi="Times New Roman" w:cs="Times New Roman"/>
          <w:color w:val="000000"/>
          <w:sz w:val="24"/>
          <w:szCs w:val="24"/>
          <w:lang w:eastAsia="ru-RU"/>
        </w:rPr>
        <w:t xml:space="preserve">5-7 класс, учебник в 2 частях; 5-е издание, переработанное. </w:t>
      </w:r>
      <w:proofErr w:type="spellStart"/>
      <w:r>
        <w:rPr>
          <w:rFonts w:ascii="Times New Roman" w:eastAsia="Times New Roman" w:hAnsi="Times New Roman" w:cs="Times New Roman"/>
          <w:color w:val="000000"/>
          <w:sz w:val="24"/>
          <w:szCs w:val="24"/>
          <w:lang w:eastAsia="ru-RU"/>
        </w:rPr>
        <w:t>Лад</w:t>
      </w:r>
      <w:r w:rsidR="007D3944">
        <w:rPr>
          <w:rFonts w:ascii="Times New Roman" w:eastAsia="Times New Roman" w:hAnsi="Times New Roman" w:cs="Times New Roman"/>
          <w:color w:val="000000"/>
          <w:sz w:val="24"/>
          <w:szCs w:val="24"/>
          <w:lang w:eastAsia="ru-RU"/>
        </w:rPr>
        <w:t>ыженская</w:t>
      </w:r>
      <w:proofErr w:type="spellEnd"/>
      <w:r w:rsidR="007D3944">
        <w:rPr>
          <w:rFonts w:ascii="Times New Roman" w:eastAsia="Times New Roman" w:hAnsi="Times New Roman" w:cs="Times New Roman"/>
          <w:color w:val="000000"/>
          <w:sz w:val="24"/>
          <w:szCs w:val="24"/>
          <w:lang w:eastAsia="ru-RU"/>
        </w:rPr>
        <w:t xml:space="preserve"> Т.А., </w:t>
      </w:r>
      <w:proofErr w:type="spellStart"/>
      <w:r w:rsidR="007D3944">
        <w:rPr>
          <w:rFonts w:ascii="Times New Roman" w:eastAsia="Times New Roman" w:hAnsi="Times New Roman" w:cs="Times New Roman"/>
          <w:color w:val="000000"/>
          <w:sz w:val="24"/>
          <w:szCs w:val="24"/>
          <w:lang w:eastAsia="ru-RU"/>
        </w:rPr>
        <w:t>Тростенцова</w:t>
      </w:r>
      <w:proofErr w:type="spellEnd"/>
      <w:r w:rsidR="007D3944">
        <w:rPr>
          <w:rFonts w:ascii="Times New Roman" w:eastAsia="Times New Roman" w:hAnsi="Times New Roman" w:cs="Times New Roman"/>
          <w:color w:val="000000"/>
          <w:sz w:val="24"/>
          <w:szCs w:val="24"/>
          <w:lang w:eastAsia="ru-RU"/>
        </w:rPr>
        <w:t xml:space="preserve"> Л.А. и др. Акционерное общество </w:t>
      </w:r>
      <w:bookmarkStart w:id="0" w:name="_GoBack"/>
      <w:bookmarkEnd w:id="0"/>
      <w:r w:rsidR="007D3944">
        <w:rPr>
          <w:rFonts w:ascii="Times New Roman" w:eastAsia="Times New Roman" w:hAnsi="Times New Roman" w:cs="Times New Roman"/>
          <w:color w:val="000000"/>
          <w:sz w:val="24"/>
          <w:szCs w:val="24"/>
          <w:lang w:eastAsia="ru-RU"/>
        </w:rPr>
        <w:t>«Издательство «Просвещение». Русский язык: 8-9 класс: учебник</w:t>
      </w:r>
      <w:r w:rsidR="00384D0D">
        <w:rPr>
          <w:rFonts w:ascii="Times New Roman" w:eastAsia="Times New Roman" w:hAnsi="Times New Roman" w:cs="Times New Roman"/>
          <w:color w:val="000000"/>
          <w:sz w:val="24"/>
          <w:szCs w:val="24"/>
          <w:lang w:eastAsia="ru-RU"/>
        </w:rPr>
        <w:t xml:space="preserve">; </w:t>
      </w:r>
      <w:r w:rsidR="007D3944">
        <w:rPr>
          <w:rFonts w:ascii="Times New Roman" w:eastAsia="Times New Roman" w:hAnsi="Times New Roman" w:cs="Times New Roman"/>
          <w:color w:val="000000"/>
          <w:sz w:val="24"/>
          <w:szCs w:val="24"/>
          <w:lang w:eastAsia="ru-RU"/>
        </w:rPr>
        <w:t>5-е издание, переработанное.</w:t>
      </w:r>
      <w:r w:rsidR="00384D0D">
        <w:rPr>
          <w:rFonts w:ascii="Times New Roman" w:eastAsia="Times New Roman" w:hAnsi="Times New Roman" w:cs="Times New Roman"/>
          <w:color w:val="000000"/>
          <w:sz w:val="24"/>
          <w:szCs w:val="24"/>
          <w:lang w:eastAsia="ru-RU"/>
        </w:rPr>
        <w:t xml:space="preserve"> </w:t>
      </w:r>
      <w:proofErr w:type="spellStart"/>
      <w:r w:rsidR="00384D0D">
        <w:rPr>
          <w:rFonts w:ascii="Times New Roman" w:eastAsia="Times New Roman" w:hAnsi="Times New Roman" w:cs="Times New Roman"/>
          <w:color w:val="000000"/>
          <w:sz w:val="24"/>
          <w:szCs w:val="24"/>
          <w:lang w:eastAsia="ru-RU"/>
        </w:rPr>
        <w:t>Бархударов</w:t>
      </w:r>
      <w:proofErr w:type="spellEnd"/>
      <w:r w:rsidR="00384D0D">
        <w:rPr>
          <w:rFonts w:ascii="Times New Roman" w:eastAsia="Times New Roman" w:hAnsi="Times New Roman" w:cs="Times New Roman"/>
          <w:color w:val="000000"/>
          <w:sz w:val="24"/>
          <w:szCs w:val="24"/>
          <w:lang w:eastAsia="ru-RU"/>
        </w:rPr>
        <w:t xml:space="preserve"> С.Г., Крючков С.Е., Максимов Л.Ю. и др.</w:t>
      </w:r>
      <w:r w:rsidR="00384D0D" w:rsidRPr="00384D0D">
        <w:rPr>
          <w:rFonts w:ascii="Times New Roman" w:eastAsia="Times New Roman" w:hAnsi="Times New Roman" w:cs="Times New Roman"/>
          <w:color w:val="000000"/>
          <w:sz w:val="24"/>
          <w:szCs w:val="24"/>
          <w:lang w:eastAsia="ru-RU"/>
        </w:rPr>
        <w:t xml:space="preserve"> </w:t>
      </w:r>
      <w:r w:rsidR="00384D0D">
        <w:rPr>
          <w:rFonts w:ascii="Times New Roman" w:eastAsia="Times New Roman" w:hAnsi="Times New Roman" w:cs="Times New Roman"/>
          <w:color w:val="000000"/>
          <w:sz w:val="24"/>
          <w:szCs w:val="24"/>
          <w:lang w:eastAsia="ru-RU"/>
        </w:rPr>
        <w:t>Акционерное общество «Издательство «Просвещение»</w:t>
      </w:r>
      <w:r w:rsidR="007D3944">
        <w:rPr>
          <w:rFonts w:ascii="Times New Roman" w:eastAsia="Times New Roman" w:hAnsi="Times New Roman" w:cs="Times New Roman"/>
          <w:color w:val="000000"/>
          <w:sz w:val="24"/>
          <w:szCs w:val="24"/>
          <w:lang w:eastAsia="ru-RU"/>
        </w:rPr>
        <w:t>)</w:t>
      </w:r>
    </w:p>
    <w:p w:rsidR="00531D73" w:rsidRDefault="00531D73" w:rsidP="008D52A5">
      <w:pPr>
        <w:shd w:val="clear" w:color="auto" w:fill="FFFFFF"/>
        <w:spacing w:after="150" w:line="240" w:lineRule="auto"/>
        <w:contextualSpacing/>
        <w:jc w:val="both"/>
        <w:rPr>
          <w:rFonts w:ascii="Times New Roman" w:eastAsia="Times New Roman" w:hAnsi="Times New Roman" w:cs="Times New Roman"/>
          <w:color w:val="000000"/>
          <w:sz w:val="24"/>
          <w:szCs w:val="24"/>
          <w:lang w:eastAsia="ru-RU"/>
        </w:rPr>
      </w:pPr>
    </w:p>
    <w:p w:rsidR="00531D73" w:rsidRDefault="00531D73" w:rsidP="008D52A5">
      <w:pPr>
        <w:shd w:val="clear" w:color="auto" w:fill="FFFFFF"/>
        <w:spacing w:after="15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Задачи обучения русскому языку для детей с ОВЗ:</w:t>
      </w:r>
    </w:p>
    <w:p w:rsidR="00531D73" w:rsidRDefault="00531D73" w:rsidP="008D52A5">
      <w:pPr>
        <w:numPr>
          <w:ilvl w:val="0"/>
          <w:numId w:val="3"/>
        </w:num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организовать освоение знаний об устройстве и функционировании языка, овладение основными нормами современного русского литературного языка, формирование умения пользоваться его стилистическими ресурсами, способствовать интенсивному развитию речемыслительных, а также духовно-нравственных и эстетических качеств личности школьника;</w:t>
      </w:r>
    </w:p>
    <w:p w:rsidR="00531D73" w:rsidRDefault="00531D73" w:rsidP="008D52A5">
      <w:pPr>
        <w:numPr>
          <w:ilvl w:val="0"/>
          <w:numId w:val="3"/>
        </w:num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дать учащимся представление о роли языка в жизни общества, о языке как развивающемся явлении, о месте русского языка в современном мире, о его богатстве и выразительности;</w:t>
      </w:r>
    </w:p>
    <w:p w:rsidR="00531D73" w:rsidRDefault="00531D73" w:rsidP="008D52A5">
      <w:pPr>
        <w:numPr>
          <w:ilvl w:val="0"/>
          <w:numId w:val="3"/>
        </w:num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развивать речь учащихся: обогащать их активный и пассивный словарный запас, грамматический строй речи, способствовать усвоению литературных норм языка, формированию и совершенствованию умений и навыков грамотного и свободного владения устной и письменной речью во всех основных видах речевой деятельности;</w:t>
      </w:r>
    </w:p>
    <w:p w:rsidR="00531D73" w:rsidRDefault="00531D73" w:rsidP="008D52A5">
      <w:pPr>
        <w:numPr>
          <w:ilvl w:val="0"/>
          <w:numId w:val="3"/>
        </w:num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формировать и совершенствовать орфографические и пунктуационные умения и навыки.</w:t>
      </w:r>
    </w:p>
    <w:p w:rsidR="00531D73" w:rsidRDefault="00531D73" w:rsidP="008D52A5">
      <w:p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Решаемые задачи позволяют достичь цели курса:</w:t>
      </w:r>
    </w:p>
    <w:p w:rsidR="00531D73" w:rsidRDefault="00531D73" w:rsidP="008D52A5">
      <w:pPr>
        <w:numPr>
          <w:ilvl w:val="0"/>
          <w:numId w:val="4"/>
        </w:num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обеспечение языкового развития обучающихся с ОВЗ;</w:t>
      </w:r>
    </w:p>
    <w:p w:rsidR="00531D73" w:rsidRDefault="00531D73" w:rsidP="008D52A5">
      <w:pPr>
        <w:numPr>
          <w:ilvl w:val="0"/>
          <w:numId w:val="4"/>
        </w:num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овладение учащимися с ОВЗ видами речевой деятельности.</w:t>
      </w:r>
    </w:p>
    <w:p w:rsidR="00531D73" w:rsidRDefault="00531D73" w:rsidP="008D52A5">
      <w:pPr>
        <w:shd w:val="clear" w:color="auto" w:fill="FFFFFF"/>
        <w:spacing w:after="150"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Изучение школьного курса «Русский язык» представляет значительные трудности для детей с ОВЗ в силу их психофизических особенностей. Такие дети испытывают трудности при чтении, не могут выделить главное в информации, затрудняются при анализе, сравнении, обобщении, обладают неустойчивым вниманием, бедным словарным запасом, у них нарушены фонематический слух и </w:t>
      </w:r>
      <w:proofErr w:type="spellStart"/>
      <w:r>
        <w:rPr>
          <w:rFonts w:ascii="Times New Roman" w:eastAsia="Times New Roman" w:hAnsi="Times New Roman" w:cs="Times New Roman"/>
          <w:color w:val="000000"/>
          <w:sz w:val="24"/>
          <w:szCs w:val="24"/>
          <w:lang w:eastAsia="ru-RU"/>
        </w:rPr>
        <w:t>графомоторные</w:t>
      </w:r>
      <w:proofErr w:type="spellEnd"/>
      <w:r>
        <w:rPr>
          <w:rFonts w:ascii="Times New Roman" w:eastAsia="Times New Roman" w:hAnsi="Times New Roman" w:cs="Times New Roman"/>
          <w:color w:val="000000"/>
          <w:sz w:val="24"/>
          <w:szCs w:val="24"/>
          <w:lang w:eastAsia="ru-RU"/>
        </w:rPr>
        <w:t xml:space="preserve"> навыки. Обучающиеся с ОВЗ работают на уровне репродуктивного восприятия, основой при обучении является пассивное механическое запоминание, изучаемого материала развития может освоить базовый минимум содержания программного материала.</w:t>
      </w:r>
    </w:p>
    <w:p w:rsidR="00531D73" w:rsidRDefault="00531D73" w:rsidP="008D52A5">
      <w:pPr>
        <w:shd w:val="clear" w:color="auto" w:fill="FFFFFF"/>
        <w:spacing w:after="15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Адаптация программы происходит за счет сокращения сложных понятий и терминов; основные сведения в программе даются дифференцированно. Одни факты изучаются таким образом, чтобы обучающиеся смогли опознать их, опираясь на </w:t>
      </w:r>
      <w:r>
        <w:rPr>
          <w:rFonts w:ascii="Times New Roman" w:eastAsia="Times New Roman" w:hAnsi="Times New Roman" w:cs="Times New Roman"/>
          <w:color w:val="000000"/>
          <w:sz w:val="24"/>
          <w:szCs w:val="24"/>
          <w:lang w:eastAsia="ru-RU"/>
        </w:rPr>
        <w:lastRenderedPageBreak/>
        <w:t>существенные признаки, по другим вопросам обучающиеся получают только общие представления.</w:t>
      </w:r>
    </w:p>
    <w:p w:rsidR="00531D73" w:rsidRDefault="00531D73" w:rsidP="008D52A5">
      <w:pPr>
        <w:shd w:val="clear" w:color="auto" w:fill="FFFFFF"/>
        <w:spacing w:after="15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Ряд сведений познается школьниками в результате практической </w:t>
      </w:r>
      <w:proofErr w:type="spellStart"/>
      <w:r>
        <w:rPr>
          <w:rFonts w:ascii="Times New Roman" w:eastAsia="Times New Roman" w:hAnsi="Times New Roman" w:cs="Times New Roman"/>
          <w:color w:val="000000"/>
          <w:sz w:val="24"/>
          <w:szCs w:val="24"/>
          <w:lang w:eastAsia="ru-RU"/>
        </w:rPr>
        <w:t>деятельности.Также</w:t>
      </w:r>
      <w:proofErr w:type="spellEnd"/>
      <w:r>
        <w:rPr>
          <w:rFonts w:ascii="Times New Roman" w:eastAsia="Times New Roman" w:hAnsi="Times New Roman" w:cs="Times New Roman"/>
          <w:color w:val="000000"/>
          <w:sz w:val="24"/>
          <w:szCs w:val="24"/>
          <w:lang w:eastAsia="ru-RU"/>
        </w:rPr>
        <w:t xml:space="preserve"> новые элементарные навыки вырабатываются у таких детей крайне медленно. Для их закрепления требуются многократные указания и упражнения.</w:t>
      </w:r>
    </w:p>
    <w:p w:rsidR="00531D73" w:rsidRDefault="00531D73" w:rsidP="008D52A5">
      <w:p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Коррекционно-развивающие задачи для детей с ОВЗ:</w:t>
      </w:r>
    </w:p>
    <w:p w:rsidR="00531D73" w:rsidRDefault="00531D73" w:rsidP="008D52A5">
      <w:pPr>
        <w:numPr>
          <w:ilvl w:val="0"/>
          <w:numId w:val="5"/>
        </w:num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использовать процесс обучения русскому языку для повышения общего развития учащихся и коррекции недостатков их познавательной деятельности и личностных качеств;</w:t>
      </w:r>
    </w:p>
    <w:p w:rsidR="00531D73" w:rsidRDefault="00531D73" w:rsidP="008D52A5">
      <w:pPr>
        <w:numPr>
          <w:ilvl w:val="0"/>
          <w:numId w:val="5"/>
        </w:num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воспитывать у учащихся трудолюбие, самостоятельность, терпеливость, настойчивость, любознательность, формировать умение планировать свою деятельность.</w:t>
      </w:r>
    </w:p>
    <w:p w:rsidR="00531D73" w:rsidRDefault="00531D73" w:rsidP="008D52A5">
      <w:pPr>
        <w:shd w:val="clear" w:color="auto" w:fill="FFFFFF"/>
        <w:spacing w:after="150" w:line="240" w:lineRule="auto"/>
        <w:ind w:firstLine="3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Наряду с этими задачами на занятиях решаются и специальные задачи, направленные на коррекцию умственной деятельности школьников.</w:t>
      </w:r>
    </w:p>
    <w:p w:rsidR="00531D73" w:rsidRDefault="00531D73" w:rsidP="008D52A5">
      <w:p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Образовательно-коррекционные:</w:t>
      </w:r>
    </w:p>
    <w:p w:rsidR="00531D73" w:rsidRDefault="00531D73" w:rsidP="008D52A5">
      <w:p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Формирование правильного понимания и отношения к языковедческим законам.</w:t>
      </w:r>
    </w:p>
    <w:p w:rsidR="00531D73" w:rsidRDefault="00531D73" w:rsidP="008D52A5">
      <w:p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Овладения учащимися умений наблюдать, различать, сравнивать и применять усвоенные лингвистические знания в повседневной жизни.</w:t>
      </w:r>
    </w:p>
    <w:p w:rsidR="00531D73" w:rsidRDefault="00531D73" w:rsidP="008D52A5">
      <w:p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Развитие навыков и умений самостоятельно работать с учебником, наглядным и раздаточным материалом.</w:t>
      </w:r>
    </w:p>
    <w:p w:rsidR="00531D73" w:rsidRDefault="00531D73" w:rsidP="008D52A5">
      <w:pPr>
        <w:shd w:val="clear" w:color="auto" w:fill="FFFFFF"/>
        <w:spacing w:after="150" w:line="240" w:lineRule="auto"/>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b/>
          <w:bCs/>
          <w:color w:val="000000"/>
          <w:sz w:val="24"/>
          <w:szCs w:val="24"/>
          <w:lang w:eastAsia="ru-RU"/>
        </w:rPr>
        <w:t>Воспитательно</w:t>
      </w:r>
      <w:proofErr w:type="spellEnd"/>
      <w:r>
        <w:rPr>
          <w:rFonts w:ascii="Times New Roman" w:eastAsia="Times New Roman" w:hAnsi="Times New Roman" w:cs="Times New Roman"/>
          <w:b/>
          <w:bCs/>
          <w:color w:val="000000"/>
          <w:sz w:val="24"/>
          <w:szCs w:val="24"/>
          <w:lang w:eastAsia="ru-RU"/>
        </w:rPr>
        <w:t>-коррекционные:</w:t>
      </w:r>
    </w:p>
    <w:p w:rsidR="00531D73" w:rsidRDefault="00531D73" w:rsidP="008D52A5">
      <w:p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Формирование у обучающихся качеств творчески думающей и легко адаптирующейся личности.</w:t>
      </w:r>
    </w:p>
    <w:p w:rsidR="00531D73" w:rsidRDefault="00531D73" w:rsidP="008D52A5">
      <w:p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Формирование здорового образа жизни.</w:t>
      </w:r>
    </w:p>
    <w:p w:rsidR="00531D73" w:rsidRDefault="00531D73" w:rsidP="008D52A5">
      <w:p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Воспитание положительных качеств, таких как, честность, настойчивость, отзывчивость, самостоятельность.</w:t>
      </w:r>
    </w:p>
    <w:p w:rsidR="00531D73" w:rsidRDefault="00531D73" w:rsidP="008D52A5">
      <w:p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Воспитание чувства ответственности за личную безопасность, ценностного отношения к своему здоровью и жизни.</w:t>
      </w:r>
    </w:p>
    <w:p w:rsidR="00531D73" w:rsidRDefault="00531D73" w:rsidP="008D52A5">
      <w:p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Коррекционно-развивающие:</w:t>
      </w:r>
    </w:p>
    <w:p w:rsidR="00531D73" w:rsidRDefault="00531D73" w:rsidP="008D52A5">
      <w:p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Развитие и коррекция познавательной деятельности.</w:t>
      </w:r>
    </w:p>
    <w:p w:rsidR="00531D73" w:rsidRDefault="00531D73" w:rsidP="008D52A5">
      <w:p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Развитие и коррекция устной и письменной речи.</w:t>
      </w:r>
    </w:p>
    <w:p w:rsidR="00531D73" w:rsidRDefault="00531D73" w:rsidP="008D52A5">
      <w:p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Развитие и коррекция эмоционально - волевой сферы на уроках русского языка.</w:t>
      </w:r>
    </w:p>
    <w:p w:rsidR="00531D73" w:rsidRDefault="00531D73" w:rsidP="008D52A5">
      <w:p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Повышение уровня развития, концентрации, объёма, переключения и устойчивости внимания.</w:t>
      </w:r>
    </w:p>
    <w:p w:rsidR="00531D73" w:rsidRDefault="00531D73" w:rsidP="008D52A5">
      <w:p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Повышение уровня развития наглядно-образного и логического мышления.</w:t>
      </w:r>
    </w:p>
    <w:p w:rsidR="00531D73" w:rsidRDefault="00531D73" w:rsidP="008D52A5">
      <w:p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Развитие приёмов учебной деятельности.</w:t>
      </w:r>
    </w:p>
    <w:p w:rsidR="00531D73" w:rsidRDefault="00531D73" w:rsidP="008D52A5">
      <w:p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Основные направления коррекционной работы:</w:t>
      </w:r>
    </w:p>
    <w:p w:rsidR="00531D73" w:rsidRDefault="00531D73" w:rsidP="008D52A5">
      <w:pPr>
        <w:numPr>
          <w:ilvl w:val="0"/>
          <w:numId w:val="6"/>
        </w:num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развитие зрительного восприятия и узнавания;</w:t>
      </w:r>
    </w:p>
    <w:p w:rsidR="00531D73" w:rsidRDefault="00531D73" w:rsidP="008D52A5">
      <w:pPr>
        <w:numPr>
          <w:ilvl w:val="0"/>
          <w:numId w:val="6"/>
        </w:num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развитие основных мыслительных операций;</w:t>
      </w:r>
    </w:p>
    <w:p w:rsidR="00531D73" w:rsidRDefault="00531D73" w:rsidP="008D52A5">
      <w:pPr>
        <w:numPr>
          <w:ilvl w:val="0"/>
          <w:numId w:val="6"/>
        </w:num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развитие наглядно-образного и словесно-логического мышления;</w:t>
      </w:r>
    </w:p>
    <w:p w:rsidR="00531D73" w:rsidRDefault="00531D73" w:rsidP="008D52A5">
      <w:pPr>
        <w:numPr>
          <w:ilvl w:val="0"/>
          <w:numId w:val="6"/>
        </w:num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коррекция нарушений эмоционально-личностной сферы;</w:t>
      </w:r>
    </w:p>
    <w:p w:rsidR="00531D73" w:rsidRDefault="00531D73" w:rsidP="008D52A5">
      <w:pPr>
        <w:numPr>
          <w:ilvl w:val="0"/>
          <w:numId w:val="6"/>
        </w:num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речи и обогащение словаря;</w:t>
      </w:r>
    </w:p>
    <w:p w:rsidR="00531D73" w:rsidRDefault="00531D73" w:rsidP="008D52A5">
      <w:pPr>
        <w:numPr>
          <w:ilvl w:val="0"/>
          <w:numId w:val="6"/>
        </w:num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-коррекция индивидуальных пробелов в знаниях, умениях, навыках.</w:t>
      </w:r>
    </w:p>
    <w:p w:rsidR="00531D73" w:rsidRDefault="00531D73" w:rsidP="008D52A5">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531D73" w:rsidRDefault="00531D73" w:rsidP="008D52A5">
      <w:p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Общая характеристика учебного предмета, курса</w:t>
      </w:r>
    </w:p>
    <w:p w:rsidR="00531D73" w:rsidRDefault="00531D73" w:rsidP="008D52A5">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531D73" w:rsidRDefault="00531D73" w:rsidP="008D52A5">
      <w:pPr>
        <w:shd w:val="clear" w:color="auto" w:fill="FFFFFF"/>
        <w:spacing w:after="15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Содержание обучения русскому языку отобрано и структурировано на основе </w:t>
      </w:r>
      <w:proofErr w:type="spellStart"/>
      <w:r>
        <w:rPr>
          <w:rFonts w:ascii="Times New Roman" w:eastAsia="Times New Roman" w:hAnsi="Times New Roman" w:cs="Times New Roman"/>
          <w:color w:val="000000"/>
          <w:sz w:val="24"/>
          <w:szCs w:val="24"/>
          <w:lang w:eastAsia="ru-RU"/>
        </w:rPr>
        <w:t>компетентностного</w:t>
      </w:r>
      <w:proofErr w:type="spellEnd"/>
      <w:r>
        <w:rPr>
          <w:rFonts w:ascii="Times New Roman" w:eastAsia="Times New Roman" w:hAnsi="Times New Roman" w:cs="Times New Roman"/>
          <w:color w:val="000000"/>
          <w:sz w:val="24"/>
          <w:szCs w:val="24"/>
          <w:lang w:eastAsia="ru-RU"/>
        </w:rPr>
        <w:t xml:space="preserve"> подхода. В соответствии с этим в 5-9 классах формируются и развиваются коммуникативная, языковая, лингвистическая (языковедческая) и </w:t>
      </w:r>
      <w:proofErr w:type="spellStart"/>
      <w:r>
        <w:rPr>
          <w:rFonts w:ascii="Times New Roman" w:eastAsia="Times New Roman" w:hAnsi="Times New Roman" w:cs="Times New Roman"/>
          <w:color w:val="000000"/>
          <w:sz w:val="24"/>
          <w:szCs w:val="24"/>
          <w:lang w:eastAsia="ru-RU"/>
        </w:rPr>
        <w:t>культуроведческая</w:t>
      </w:r>
      <w:proofErr w:type="spellEnd"/>
      <w:r>
        <w:rPr>
          <w:rFonts w:ascii="Times New Roman" w:eastAsia="Times New Roman" w:hAnsi="Times New Roman" w:cs="Times New Roman"/>
          <w:color w:val="000000"/>
          <w:sz w:val="24"/>
          <w:szCs w:val="24"/>
          <w:lang w:eastAsia="ru-RU"/>
        </w:rPr>
        <w:t xml:space="preserve"> компетенции.</w:t>
      </w:r>
    </w:p>
    <w:p w:rsidR="00531D73" w:rsidRDefault="00531D73" w:rsidP="008D52A5">
      <w:p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Коммуникативная компетенция</w:t>
      </w:r>
      <w:r>
        <w:rPr>
          <w:rFonts w:ascii="Times New Roman" w:eastAsia="Times New Roman" w:hAnsi="Times New Roman" w:cs="Times New Roman"/>
          <w:color w:val="000000"/>
          <w:sz w:val="24"/>
          <w:szCs w:val="24"/>
          <w:lang w:eastAsia="ru-RU"/>
        </w:rPr>
        <w:t> –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rsidR="00531D73" w:rsidRDefault="00531D73" w:rsidP="008D52A5">
      <w:pPr>
        <w:shd w:val="clear" w:color="auto" w:fill="FFFFFF"/>
        <w:spacing w:after="15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Языковая и лингвистическая (языковедческая) компетенции –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 и ученых-русистах; умение пользоваться различными лингвистическими словарями.</w:t>
      </w:r>
    </w:p>
    <w:p w:rsidR="00531D73" w:rsidRDefault="00531D73" w:rsidP="008D52A5">
      <w:pPr>
        <w:shd w:val="clear" w:color="auto" w:fill="FFFFFF"/>
        <w:spacing w:after="150" w:line="240" w:lineRule="auto"/>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b/>
          <w:bCs/>
          <w:color w:val="000000"/>
          <w:sz w:val="24"/>
          <w:szCs w:val="24"/>
          <w:lang w:eastAsia="ru-RU"/>
        </w:rPr>
        <w:t>Культуроведческая</w:t>
      </w:r>
      <w:proofErr w:type="spellEnd"/>
      <w:r>
        <w:rPr>
          <w:rFonts w:ascii="Times New Roman" w:eastAsia="Times New Roman" w:hAnsi="Times New Roman" w:cs="Times New Roman"/>
          <w:b/>
          <w:bCs/>
          <w:color w:val="000000"/>
          <w:sz w:val="24"/>
          <w:szCs w:val="24"/>
          <w:lang w:eastAsia="ru-RU"/>
        </w:rPr>
        <w:t xml:space="preserve"> компетенция</w:t>
      </w:r>
      <w:r>
        <w:rPr>
          <w:rFonts w:ascii="Times New Roman" w:eastAsia="Times New Roman" w:hAnsi="Times New Roman" w:cs="Times New Roman"/>
          <w:color w:val="000000"/>
          <w:sz w:val="24"/>
          <w:szCs w:val="24"/>
          <w:lang w:eastAsia="ru-RU"/>
        </w:rPr>
        <w:t>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531D73" w:rsidRDefault="00531D73" w:rsidP="008D52A5">
      <w:pPr>
        <w:shd w:val="clear" w:color="auto" w:fill="FFFFFF"/>
        <w:spacing w:after="15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Курс русского языка для направлен на совершенствование </w:t>
      </w:r>
      <w:proofErr w:type="gramStart"/>
      <w:r>
        <w:rPr>
          <w:rFonts w:ascii="Times New Roman" w:eastAsia="Times New Roman" w:hAnsi="Times New Roman" w:cs="Times New Roman"/>
          <w:color w:val="000000"/>
          <w:sz w:val="24"/>
          <w:szCs w:val="24"/>
          <w:lang w:eastAsia="ru-RU"/>
        </w:rPr>
        <w:t>речевой деятельности</w:t>
      </w:r>
      <w:proofErr w:type="gramEnd"/>
      <w:r>
        <w:rPr>
          <w:rFonts w:ascii="Times New Roman" w:eastAsia="Times New Roman" w:hAnsi="Times New Roman" w:cs="Times New Roman"/>
          <w:color w:val="000000"/>
          <w:sz w:val="24"/>
          <w:szCs w:val="24"/>
          <w:lang w:eastAsia="ru-RU"/>
        </w:rPr>
        <w:t xml:space="preserve">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 Рабочая программа предусматривает формирование таких жизненно важных умений, как различные виды чтения, информационная переработка текстов, поиск информации в различных источниках, а также способность передавать ее в соответствии с условиями общения.</w:t>
      </w:r>
    </w:p>
    <w:p w:rsidR="00531D73" w:rsidRDefault="00531D73" w:rsidP="008D52A5">
      <w:pPr>
        <w:shd w:val="clear" w:color="auto" w:fill="FFFFFF"/>
        <w:spacing w:after="15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Доминирующей идеей курса является интенсивное речевое и интеллектуальное развитие учащихся. 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Каждый тематический блок программы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программа создает условия для реализации </w:t>
      </w:r>
      <w:proofErr w:type="spellStart"/>
      <w:r>
        <w:rPr>
          <w:rFonts w:ascii="Times New Roman" w:eastAsia="Times New Roman" w:hAnsi="Times New Roman" w:cs="Times New Roman"/>
          <w:color w:val="000000"/>
          <w:sz w:val="24"/>
          <w:szCs w:val="24"/>
          <w:lang w:eastAsia="ru-RU"/>
        </w:rPr>
        <w:t>деятельностного</w:t>
      </w:r>
      <w:proofErr w:type="spellEnd"/>
      <w:r>
        <w:rPr>
          <w:rFonts w:ascii="Times New Roman" w:eastAsia="Times New Roman" w:hAnsi="Times New Roman" w:cs="Times New Roman"/>
          <w:color w:val="000000"/>
          <w:sz w:val="24"/>
          <w:szCs w:val="24"/>
          <w:lang w:eastAsia="ru-RU"/>
        </w:rPr>
        <w:t xml:space="preserve"> подхода к изучению русского языка в школе.</w:t>
      </w:r>
    </w:p>
    <w:p w:rsidR="00531D73" w:rsidRDefault="00531D73" w:rsidP="008D52A5">
      <w:pPr>
        <w:shd w:val="clear" w:color="auto" w:fill="FFFFFF"/>
        <w:spacing w:after="15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Идея взаимосвязи речевого и интеллектуального развития нашла отражение и в структуре программы. Она, как уже отмечено, состоит их трех тематических блоков. В первом представлены дидактические единицы, обеспечивающие формирование навыков речевого общения; во втором – дидактические единицы, которые отражают устройство языка и являются базой для развития речевой компетенции учащихся; в третьем – дидактические единицы, отражающие историю и культуру народа и обеспечивающие культурно-исторический компонент курса русского языка в целом.</w:t>
      </w:r>
    </w:p>
    <w:p w:rsidR="00531D73" w:rsidRDefault="00531D73" w:rsidP="008D52A5">
      <w:pPr>
        <w:shd w:val="clear" w:color="auto" w:fill="FFFFFF"/>
        <w:spacing w:after="15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Указанные блоки в учебном процессе неразрывно взаимосвязаны или интегрированы. Так, например, при обучении </w:t>
      </w:r>
      <w:proofErr w:type="gramStart"/>
      <w:r>
        <w:rPr>
          <w:rFonts w:ascii="Times New Roman" w:eastAsia="Times New Roman" w:hAnsi="Times New Roman" w:cs="Times New Roman"/>
          <w:color w:val="000000"/>
          <w:sz w:val="24"/>
          <w:szCs w:val="24"/>
          <w:lang w:eastAsia="ru-RU"/>
        </w:rPr>
        <w:t>морфологии</w:t>
      </w:r>
      <w:proofErr w:type="gramEnd"/>
      <w:r>
        <w:rPr>
          <w:rFonts w:ascii="Times New Roman" w:eastAsia="Times New Roman" w:hAnsi="Times New Roman" w:cs="Times New Roman"/>
          <w:color w:val="000000"/>
          <w:sz w:val="24"/>
          <w:szCs w:val="24"/>
          <w:lang w:eastAsia="ru-RU"/>
        </w:rPr>
        <w:t xml:space="preserve"> обучающиеся не только получают соответствующие знания и овладевают необходимыми умениями и навыками, но и совершенствуют все виды речевой деятельности, различные коммуникативные навыки, а также углубляют представление о родном языке как национально-культурном феномене. Таким образом, процессы осознания языковой системы и личный опыт использования языка в определенных условиях, ситуациях общения оказываются неразрывно связанными друг с другом.</w:t>
      </w:r>
    </w:p>
    <w:p w:rsidR="00531D73" w:rsidRDefault="00531D73" w:rsidP="008D52A5">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531D73" w:rsidRDefault="00531D73" w:rsidP="008D52A5">
      <w:pPr>
        <w:shd w:val="clear" w:color="auto" w:fill="FFFFFF"/>
        <w:spacing w:after="150" w:line="240"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3.Описание места учебного предмета, курса в учебном плане</w:t>
      </w:r>
    </w:p>
    <w:p w:rsidR="00531D73" w:rsidRDefault="00531D73" w:rsidP="008D52A5">
      <w:pPr>
        <w:shd w:val="clear" w:color="auto" w:fill="FFFFFF"/>
        <w:spacing w:after="15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Учебный план отводит на изучение предмета следующее количество часов:</w:t>
      </w:r>
    </w:p>
    <w:p w:rsidR="00531D73" w:rsidRDefault="00531D73" w:rsidP="008D52A5">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класс - 170 часов (5 недельных часов);</w:t>
      </w:r>
    </w:p>
    <w:p w:rsidR="00531D73" w:rsidRDefault="00531D73" w:rsidP="008D52A5">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класс - 204 часа (6 недельных часов);</w:t>
      </w:r>
    </w:p>
    <w:p w:rsidR="00531D73" w:rsidRDefault="00531D73" w:rsidP="008D52A5">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 класс - 136 часов (4 недельных часа);</w:t>
      </w:r>
    </w:p>
    <w:p w:rsidR="00531D73" w:rsidRDefault="00531D73" w:rsidP="008D52A5">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 класс - 102 часа (3 недельных часа);</w:t>
      </w:r>
    </w:p>
    <w:p w:rsidR="00531D73" w:rsidRDefault="00531D73" w:rsidP="008D52A5">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 класс - 102 часа (3 недельных часа).</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Адаптированная программа по русскому языку для детей с ОВЗ рассчитана на 716 часов.</w:t>
      </w:r>
    </w:p>
    <w:p w:rsidR="00531D73" w:rsidRDefault="00531D73" w:rsidP="008D52A5">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531D73" w:rsidRDefault="00531D73" w:rsidP="008D52A5">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531D73" w:rsidRDefault="00531D73" w:rsidP="008D52A5">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531D73" w:rsidRDefault="00531D73" w:rsidP="008D52A5">
      <w:pPr>
        <w:shd w:val="clear" w:color="auto" w:fill="FFFFFF"/>
        <w:spacing w:after="150" w:line="240"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 Описание ценностных ориентиров в содержании учебного предмета.</w:t>
      </w:r>
    </w:p>
    <w:p w:rsidR="00531D73" w:rsidRDefault="00531D73" w:rsidP="008D52A5">
      <w:pPr>
        <w:shd w:val="clear" w:color="auto" w:fill="FFFFFF"/>
        <w:spacing w:after="15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Язык – по своей специфике и социальной значимости – явление уникальное: он является средством общения и формой передачи информации, средством хранения и усвоения знаний, частью духовной культуры русского народа, средством приобщения к богатствам русской культуры и литературы.</w:t>
      </w:r>
    </w:p>
    <w:p w:rsidR="00531D73" w:rsidRDefault="00531D73" w:rsidP="008D52A5">
      <w:pPr>
        <w:shd w:val="clear" w:color="auto" w:fill="FFFFFF"/>
        <w:spacing w:after="15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Русский язык – государственный язык Российской Федерации, средство межнационального общения и консолидации народов России.</w:t>
      </w:r>
    </w:p>
    <w:p w:rsidR="00531D73" w:rsidRDefault="00531D73" w:rsidP="008D52A5">
      <w:pPr>
        <w:shd w:val="clear" w:color="auto" w:fill="FFFFFF"/>
        <w:spacing w:after="15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Владение родным языком, умение общаться, добиваться успеха в процессе коммуникации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 адаптации к изменяющимся условиям современного мира.</w:t>
      </w:r>
    </w:p>
    <w:p w:rsidR="00531D73" w:rsidRDefault="00531D73" w:rsidP="008D52A5">
      <w:pPr>
        <w:shd w:val="clear" w:color="auto" w:fill="FFFFFF"/>
        <w:spacing w:after="15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системе школьного образования учебный предмет «Русский язык» занимает особое место: является не только объектом изучения, но и средством обучения.</w:t>
      </w:r>
    </w:p>
    <w:p w:rsidR="00531D73" w:rsidRPr="00531D73" w:rsidRDefault="00531D73" w:rsidP="008D52A5">
      <w:pPr>
        <w:shd w:val="clear" w:color="auto" w:fill="FFFFFF"/>
        <w:spacing w:after="15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w:t>
      </w:r>
      <w:r>
        <w:rPr>
          <w:rFonts w:ascii="Times New Roman" w:eastAsia="Times New Roman" w:hAnsi="Times New Roman" w:cs="Times New Roman"/>
          <w:sz w:val="24"/>
          <w:szCs w:val="24"/>
          <w:lang w:eastAsia="ru-RU"/>
        </w:rPr>
        <w:lastRenderedPageBreak/>
        <w:t>предметами и влияет на качество усвоения всех других школьных предметов, а в перспективе способствует овладению будущей профессией.</w:t>
      </w:r>
    </w:p>
    <w:p w:rsidR="00531D73" w:rsidRPr="00531D73" w:rsidRDefault="00531D73" w:rsidP="008D52A5">
      <w:pPr>
        <w:shd w:val="clear" w:color="auto" w:fill="FFFFFF"/>
        <w:spacing w:after="150" w:line="240"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Содержание учебного предмета</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Содержание, обеспечивающее формирование коммуникативной компетенции</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1. Речь и речевое общение</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Речь и речевое общение. Речевая ситуация. Речь устная и письменная. Речь диалогическая и монологическая. Монолог и его виды. Диалог и его виды.</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2. Речевая деятельность</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Виды речевой деятельности: чтение, </w:t>
      </w:r>
      <w:proofErr w:type="spellStart"/>
      <w:r>
        <w:rPr>
          <w:rFonts w:ascii="Times New Roman" w:eastAsia="Times New Roman" w:hAnsi="Times New Roman" w:cs="Times New Roman"/>
          <w:color w:val="000000"/>
          <w:sz w:val="24"/>
          <w:szCs w:val="24"/>
          <w:lang w:eastAsia="ru-RU"/>
        </w:rPr>
        <w:t>аудирование</w:t>
      </w:r>
      <w:proofErr w:type="spellEnd"/>
      <w:r>
        <w:rPr>
          <w:rFonts w:ascii="Times New Roman" w:eastAsia="Times New Roman" w:hAnsi="Times New Roman" w:cs="Times New Roman"/>
          <w:color w:val="000000"/>
          <w:sz w:val="24"/>
          <w:szCs w:val="24"/>
          <w:lang w:eastAsia="ru-RU"/>
        </w:rPr>
        <w:t xml:space="preserve"> (слушание), говорение, письмо.</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Культура чтения, </w:t>
      </w:r>
      <w:proofErr w:type="spellStart"/>
      <w:r>
        <w:rPr>
          <w:rFonts w:ascii="Times New Roman" w:eastAsia="Times New Roman" w:hAnsi="Times New Roman" w:cs="Times New Roman"/>
          <w:color w:val="000000"/>
          <w:sz w:val="24"/>
          <w:szCs w:val="24"/>
          <w:lang w:eastAsia="ru-RU"/>
        </w:rPr>
        <w:t>аудирования</w:t>
      </w:r>
      <w:proofErr w:type="spellEnd"/>
      <w:r>
        <w:rPr>
          <w:rFonts w:ascii="Times New Roman" w:eastAsia="Times New Roman" w:hAnsi="Times New Roman" w:cs="Times New Roman"/>
          <w:color w:val="000000"/>
          <w:sz w:val="24"/>
          <w:szCs w:val="24"/>
          <w:lang w:eastAsia="ru-RU"/>
        </w:rPr>
        <w:t>, говорения и письма.</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w:t>
      </w:r>
      <w:proofErr w:type="gramStart"/>
      <w:r>
        <w:rPr>
          <w:rFonts w:ascii="Times New Roman" w:eastAsia="Times New Roman" w:hAnsi="Times New Roman" w:cs="Times New Roman"/>
          <w:color w:val="000000"/>
          <w:sz w:val="24"/>
          <w:szCs w:val="24"/>
          <w:lang w:eastAsia="ru-RU"/>
        </w:rPr>
        <w:t>содержания</w:t>
      </w:r>
      <w:proofErr w:type="gramEnd"/>
      <w:r>
        <w:rPr>
          <w:rFonts w:ascii="Times New Roman" w:eastAsia="Times New Roman" w:hAnsi="Times New Roman" w:cs="Times New Roman"/>
          <w:color w:val="000000"/>
          <w:sz w:val="24"/>
          <w:szCs w:val="24"/>
          <w:lang w:eastAsia="ru-RU"/>
        </w:rPr>
        <w:t xml:space="preserve">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w:t>
      </w:r>
      <w:proofErr w:type="spellStart"/>
      <w:r>
        <w:rPr>
          <w:rFonts w:ascii="Times New Roman" w:eastAsia="Times New Roman" w:hAnsi="Times New Roman" w:cs="Times New Roman"/>
          <w:color w:val="000000"/>
          <w:sz w:val="24"/>
          <w:szCs w:val="24"/>
          <w:lang w:eastAsia="ru-RU"/>
        </w:rPr>
        <w:t>аудирования</w:t>
      </w:r>
      <w:proofErr w:type="spellEnd"/>
      <w:r>
        <w:rPr>
          <w:rFonts w:ascii="Times New Roman" w:eastAsia="Times New Roman" w:hAnsi="Times New Roman" w:cs="Times New Roman"/>
          <w:color w:val="000000"/>
          <w:sz w:val="24"/>
          <w:szCs w:val="24"/>
          <w:lang w:eastAsia="ru-RU"/>
        </w:rPr>
        <w:t xml:space="preserve">. Изложение </w:t>
      </w:r>
      <w:proofErr w:type="gramStart"/>
      <w:r>
        <w:rPr>
          <w:rFonts w:ascii="Times New Roman" w:eastAsia="Times New Roman" w:hAnsi="Times New Roman" w:cs="Times New Roman"/>
          <w:color w:val="000000"/>
          <w:sz w:val="24"/>
          <w:szCs w:val="24"/>
          <w:lang w:eastAsia="ru-RU"/>
        </w:rPr>
        <w:t>содержания</w:t>
      </w:r>
      <w:proofErr w:type="gramEnd"/>
      <w:r>
        <w:rPr>
          <w:rFonts w:ascii="Times New Roman" w:eastAsia="Times New Roman" w:hAnsi="Times New Roman" w:cs="Times New Roman"/>
          <w:color w:val="000000"/>
          <w:sz w:val="24"/>
          <w:szCs w:val="24"/>
          <w:lang w:eastAsia="ru-RU"/>
        </w:rPr>
        <w:t xml:space="preserve"> прослушанного или прочитанного текста (подробное, сжатое, выборочное).</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3. Текст</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Понятие текста, основные признаки текста (</w:t>
      </w:r>
      <w:proofErr w:type="spellStart"/>
      <w:r>
        <w:rPr>
          <w:rFonts w:ascii="Times New Roman" w:eastAsia="Times New Roman" w:hAnsi="Times New Roman" w:cs="Times New Roman"/>
          <w:color w:val="000000"/>
          <w:sz w:val="24"/>
          <w:szCs w:val="24"/>
          <w:lang w:eastAsia="ru-RU"/>
        </w:rPr>
        <w:t>членимость</w:t>
      </w:r>
      <w:proofErr w:type="spellEnd"/>
      <w:r>
        <w:rPr>
          <w:rFonts w:ascii="Times New Roman" w:eastAsia="Times New Roman" w:hAnsi="Times New Roman" w:cs="Times New Roman"/>
          <w:color w:val="000000"/>
          <w:sz w:val="24"/>
          <w:szCs w:val="24"/>
          <w:lang w:eastAsia="ru-RU"/>
        </w:rPr>
        <w:t xml:space="preserve">, смысловая цельность, связность). Тема, основная мысль текста. </w:t>
      </w:r>
      <w:proofErr w:type="spellStart"/>
      <w:r>
        <w:rPr>
          <w:rFonts w:ascii="Times New Roman" w:eastAsia="Times New Roman" w:hAnsi="Times New Roman" w:cs="Times New Roman"/>
          <w:color w:val="000000"/>
          <w:sz w:val="24"/>
          <w:szCs w:val="24"/>
          <w:lang w:eastAsia="ru-RU"/>
        </w:rPr>
        <w:t>Микротема</w:t>
      </w:r>
      <w:proofErr w:type="spellEnd"/>
      <w:r>
        <w:rPr>
          <w:rFonts w:ascii="Times New Roman" w:eastAsia="Times New Roman" w:hAnsi="Times New Roman" w:cs="Times New Roman"/>
          <w:color w:val="000000"/>
          <w:sz w:val="24"/>
          <w:szCs w:val="24"/>
          <w:lang w:eastAsia="ru-RU"/>
        </w:rPr>
        <w:t xml:space="preserve"> текста.</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Средства связи предложений и частей текста. Абзац как средство композиционно-стилистического членения текста.</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4. Функциональные разновидности языка</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Установление принадлежности текста к определённой функциональной разновидности языка. Создание письменных высказываний разных стилей, жанров и типов речи: тезисы, </w:t>
      </w:r>
      <w:r>
        <w:rPr>
          <w:rFonts w:ascii="Times New Roman" w:eastAsia="Times New Roman" w:hAnsi="Times New Roman" w:cs="Times New Roman"/>
          <w:color w:val="000000"/>
          <w:sz w:val="24"/>
          <w:szCs w:val="24"/>
          <w:lang w:eastAsia="ru-RU"/>
        </w:rPr>
        <w:lastRenderedPageBreak/>
        <w:t>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Содержание, обеспечивающее формирование языковой и лингвистической (</w:t>
      </w:r>
      <w:proofErr w:type="spellStart"/>
      <w:r>
        <w:rPr>
          <w:rFonts w:ascii="Times New Roman" w:eastAsia="Times New Roman" w:hAnsi="Times New Roman" w:cs="Times New Roman"/>
          <w:b/>
          <w:bCs/>
          <w:i/>
          <w:iCs/>
          <w:color w:val="000000"/>
          <w:sz w:val="24"/>
          <w:szCs w:val="24"/>
          <w:lang w:eastAsia="ru-RU"/>
        </w:rPr>
        <w:t>речеведческой</w:t>
      </w:r>
      <w:proofErr w:type="spellEnd"/>
      <w:r>
        <w:rPr>
          <w:rFonts w:ascii="Times New Roman" w:eastAsia="Times New Roman" w:hAnsi="Times New Roman" w:cs="Times New Roman"/>
          <w:b/>
          <w:bCs/>
          <w:i/>
          <w:iCs/>
          <w:color w:val="000000"/>
          <w:sz w:val="24"/>
          <w:szCs w:val="24"/>
          <w:lang w:eastAsia="ru-RU"/>
        </w:rPr>
        <w:t>) компетенций</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5. Общие сведения о языке</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Русский язык в кругу других славянских языков. Роль старославянского (церковнославянского) языка в развитии русского языка.</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Русский язык — язык русской художественной литературы. Основные изобразительные средства русского языка.</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Лингвистика как наука о языке.</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Основные разделы лингвистики.</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Выдающиеся отечественные лингвисты.</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Понимание различий между литературным языком и диалектами, просторечием, профессиональными разновидностями языка, жаргоном.</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6. Фонетика и орфоэпия</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Фонетика как раздел лингвистики.</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Орфоэпия как раздел лингвистики. Основные правила нормативного произношения и ударения.</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Орфоэпический словарь.</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Нормативное произношение слов. Оценка собственной и чужой речи с точки зрения орфоэпической правильности.</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Применение фонетико-орфоэпических знаний и умений в собственной речевой практике.</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Использование орфоэпического словаря для овладения произносительной культурой.</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7. Графика</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Графика как раздел лингвистики. Соотношение звука и буквы. Обозначение на письме твёрдости и мягкости согласных. Способы обозначения [j’].</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SMS-сообщениях.</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Раздел 8. </w:t>
      </w:r>
      <w:proofErr w:type="spellStart"/>
      <w:r>
        <w:rPr>
          <w:rFonts w:ascii="Times New Roman" w:eastAsia="Times New Roman" w:hAnsi="Times New Roman" w:cs="Times New Roman"/>
          <w:b/>
          <w:bCs/>
          <w:color w:val="000000"/>
          <w:sz w:val="24"/>
          <w:szCs w:val="24"/>
          <w:lang w:eastAsia="ru-RU"/>
        </w:rPr>
        <w:t>Морфемика</w:t>
      </w:r>
      <w:proofErr w:type="spellEnd"/>
      <w:r>
        <w:rPr>
          <w:rFonts w:ascii="Times New Roman" w:eastAsia="Times New Roman" w:hAnsi="Times New Roman" w:cs="Times New Roman"/>
          <w:b/>
          <w:bCs/>
          <w:color w:val="000000"/>
          <w:sz w:val="24"/>
          <w:szCs w:val="24"/>
          <w:lang w:eastAsia="ru-RU"/>
        </w:rPr>
        <w:t xml:space="preserve"> и словообразование</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w:t>
      </w:r>
      <w:proofErr w:type="spellStart"/>
      <w:r>
        <w:rPr>
          <w:rFonts w:ascii="Times New Roman" w:eastAsia="Times New Roman" w:hAnsi="Times New Roman" w:cs="Times New Roman"/>
          <w:color w:val="000000"/>
          <w:sz w:val="24"/>
          <w:szCs w:val="24"/>
          <w:lang w:eastAsia="ru-RU"/>
        </w:rPr>
        <w:t>Морфемика</w:t>
      </w:r>
      <w:proofErr w:type="spellEnd"/>
      <w:r>
        <w:rPr>
          <w:rFonts w:ascii="Times New Roman" w:eastAsia="Times New Roman" w:hAnsi="Times New Roman" w:cs="Times New Roman"/>
          <w:color w:val="000000"/>
          <w:sz w:val="24"/>
          <w:szCs w:val="24"/>
          <w:lang w:eastAsia="ru-RU"/>
        </w:rPr>
        <w:t xml:space="preserve"> как раздел лингвистики. Морфема как минимальная значимая единица языка.</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Словообразующие и формообразующие морфемы. Окончание как формообразующая морфема.</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Приставка, суффикс как словообразующие морфемы.</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Корень. Однокоренные слова. Чередование гласных и согласных в корнях слов. Варианты морфем.</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Возможность исторических изменений в структуре слова. Понятие об этимологии. Этимологический словарь.</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Словообразование как раздел лингвистики. Исходная (производящая) основа и словообразующая морфема.</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Основные способы образования слов: приставочный, суффиксальный, приставочно-суффиксальный, </w:t>
      </w:r>
      <w:proofErr w:type="spellStart"/>
      <w:r>
        <w:rPr>
          <w:rFonts w:ascii="Times New Roman" w:eastAsia="Times New Roman" w:hAnsi="Times New Roman" w:cs="Times New Roman"/>
          <w:color w:val="000000"/>
          <w:sz w:val="24"/>
          <w:szCs w:val="24"/>
          <w:lang w:eastAsia="ru-RU"/>
        </w:rPr>
        <w:t>бессуффиксный</w:t>
      </w:r>
      <w:proofErr w:type="spellEnd"/>
      <w:r>
        <w:rPr>
          <w:rFonts w:ascii="Times New Roman" w:eastAsia="Times New Roman" w:hAnsi="Times New Roman" w:cs="Times New Roman"/>
          <w:color w:val="000000"/>
          <w:sz w:val="24"/>
          <w:szCs w:val="24"/>
          <w:lang w:eastAsia="ru-RU"/>
        </w:rPr>
        <w:t>;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Словообразовательный и морфемный словари.</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Основные выразительные средства словообразования.</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Осмысление морфемы как значимой единицы языка. Осознание роли морфем в процессах </w:t>
      </w:r>
      <w:proofErr w:type="spellStart"/>
      <w:r>
        <w:rPr>
          <w:rFonts w:ascii="Times New Roman" w:eastAsia="Times New Roman" w:hAnsi="Times New Roman" w:cs="Times New Roman"/>
          <w:color w:val="000000"/>
          <w:sz w:val="24"/>
          <w:szCs w:val="24"/>
          <w:lang w:eastAsia="ru-RU"/>
        </w:rPr>
        <w:t>формо</w:t>
      </w:r>
      <w:proofErr w:type="spellEnd"/>
      <w:r>
        <w:rPr>
          <w:rFonts w:ascii="Times New Roman" w:eastAsia="Times New Roman" w:hAnsi="Times New Roman" w:cs="Times New Roman"/>
          <w:color w:val="000000"/>
          <w:sz w:val="24"/>
          <w:szCs w:val="24"/>
          <w:lang w:eastAsia="ru-RU"/>
        </w:rPr>
        <w:t>- и словообразования.</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Определение основных способов словообразования, построение словообразовательных цепочек слов.</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Применение знаний и умений по </w:t>
      </w:r>
      <w:proofErr w:type="spellStart"/>
      <w:r>
        <w:rPr>
          <w:rFonts w:ascii="Times New Roman" w:eastAsia="Times New Roman" w:hAnsi="Times New Roman" w:cs="Times New Roman"/>
          <w:color w:val="000000"/>
          <w:sz w:val="24"/>
          <w:szCs w:val="24"/>
          <w:lang w:eastAsia="ru-RU"/>
        </w:rPr>
        <w:t>морфемике</w:t>
      </w:r>
      <w:proofErr w:type="spellEnd"/>
      <w:r>
        <w:rPr>
          <w:rFonts w:ascii="Times New Roman" w:eastAsia="Times New Roman" w:hAnsi="Times New Roman" w:cs="Times New Roman"/>
          <w:color w:val="000000"/>
          <w:sz w:val="24"/>
          <w:szCs w:val="24"/>
          <w:lang w:eastAsia="ru-RU"/>
        </w:rPr>
        <w:t xml:space="preserve"> и словообразованию в практике правописания.</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Использование словообразовательного, морфемного и этимологического словарей при решении разнообразных учебных задач.</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9. Лексикология и фразеология</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Тематические группы слов. Толковые словари русского языка.</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Синонимы. Антонимы. Омонимы. Словари синонимов и антонимов русского языка.</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Лексика русского языка с точки зрения её происхождения: исконно русские и заимствованные слова. Словари иностранных слов.</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Лексика русского языка с точки зрения её активного и пассивного запаса. Архаизмы, историзмы, неологизмы.</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Стилистические пласты лексики.</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Фразеология как раздел лингвистики. Фразеологизмы. Пословицы, поговорки, афоризмы, крылатые слова. Фразеологические словари.</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Разные виды лексических словарей и их роль в овладении словарным богатством родного языка.</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Проведение лексического разбора слов.</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10. Морфология</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Морфология как раздел грамматики.</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Части речи как лексико-грамматические разряды слов. Система частей речи в русском языке.</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Служебные части речи, их разряды по значению, структуре и синтаксическому употреблению.</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Междометия и звукоподражательные слова.</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Омонимия слов разных частей речи.</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Словари грамматических трудностей.</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Использование словарей грамматических трудностей в речевой практике.</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11. Синтаксис</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Синтаксис как раздел грамматики. Словосочетание и предложение как единицы синтаксиса.</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Словосочетание как синтаксическая единица, типы словосочетаний. Виды связи в словосочетании.</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Виды односоставных предложений.</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Способы передачи чужой речи.</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Применение синтаксических знаний и умений в практике правописания.</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12. Правописание: орфография и пунктуация</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Орфография как система правил правописания. Понятие орфограммы.</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Правописание гласных и согласных в составе морфем. Правописание </w:t>
      </w:r>
      <w:r>
        <w:rPr>
          <w:rFonts w:ascii="Times New Roman" w:eastAsia="Times New Roman" w:hAnsi="Times New Roman" w:cs="Times New Roman"/>
          <w:i/>
          <w:iCs/>
          <w:color w:val="000000"/>
          <w:sz w:val="24"/>
          <w:szCs w:val="24"/>
          <w:lang w:eastAsia="ru-RU"/>
        </w:rPr>
        <w:t>ъ </w:t>
      </w:r>
      <w:r>
        <w:rPr>
          <w:rFonts w:ascii="Times New Roman" w:eastAsia="Times New Roman" w:hAnsi="Times New Roman" w:cs="Times New Roman"/>
          <w:color w:val="000000"/>
          <w:sz w:val="24"/>
          <w:szCs w:val="24"/>
          <w:lang w:eastAsia="ru-RU"/>
        </w:rPr>
        <w:t>и </w:t>
      </w:r>
      <w:r>
        <w:rPr>
          <w:rFonts w:ascii="Times New Roman" w:eastAsia="Times New Roman" w:hAnsi="Times New Roman" w:cs="Times New Roman"/>
          <w:i/>
          <w:iCs/>
          <w:color w:val="000000"/>
          <w:sz w:val="24"/>
          <w:szCs w:val="24"/>
          <w:lang w:eastAsia="ru-RU"/>
        </w:rPr>
        <w:t>ь.</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Слитные, дефисные и раздельные написания. Употребление прописной и строчной буквы. Перенос слов.</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Орфографические словари и справочники.</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Пунктуация как система правил правописания.</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Знаки препинания и их функции. Одиночные и парные знаки препинания.</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Знаки препинания в конце предложения.</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Знаки препинания в простом неосложнённом предложении.</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Знаки препинания в простом осложнённом предложении.</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Знаки препинания при прямой речи и цитировании, в диалоге.</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Сочетание знаков препинания.</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w:t>
      </w:r>
      <w:proofErr w:type="spellStart"/>
      <w:r>
        <w:rPr>
          <w:rFonts w:ascii="Times New Roman" w:eastAsia="Times New Roman" w:hAnsi="Times New Roman" w:cs="Times New Roman"/>
          <w:color w:val="000000"/>
          <w:sz w:val="24"/>
          <w:szCs w:val="24"/>
          <w:lang w:eastAsia="ru-RU"/>
        </w:rPr>
        <w:t>морфемно</w:t>
      </w:r>
      <w:proofErr w:type="spellEnd"/>
      <w:r>
        <w:rPr>
          <w:rFonts w:ascii="Times New Roman" w:eastAsia="Times New Roman" w:hAnsi="Times New Roman" w:cs="Times New Roman"/>
          <w:color w:val="000000"/>
          <w:sz w:val="24"/>
          <w:szCs w:val="24"/>
          <w:lang w:eastAsia="ru-RU"/>
        </w:rPr>
        <w:t xml:space="preserve">-словообразовательный и морфологический анализ при выборе правильного </w:t>
      </w:r>
      <w:r>
        <w:rPr>
          <w:rFonts w:ascii="Times New Roman" w:eastAsia="Times New Roman" w:hAnsi="Times New Roman" w:cs="Times New Roman"/>
          <w:color w:val="000000"/>
          <w:sz w:val="24"/>
          <w:szCs w:val="24"/>
          <w:lang w:eastAsia="ru-RU"/>
        </w:rPr>
        <w:lastRenderedPageBreak/>
        <w:t>написания слова. Опора на грамматико-интонационный анализ при объяснении расстановки знаков препинания в предложении.</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Использование орфографических словарей и справочников по правописанию для решения орфографических и пунктуационных проблем.</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 xml:space="preserve">Содержание, обеспечивающее формирование </w:t>
      </w:r>
      <w:proofErr w:type="spellStart"/>
      <w:r>
        <w:rPr>
          <w:rFonts w:ascii="Times New Roman" w:eastAsia="Times New Roman" w:hAnsi="Times New Roman" w:cs="Times New Roman"/>
          <w:b/>
          <w:bCs/>
          <w:i/>
          <w:iCs/>
          <w:color w:val="000000"/>
          <w:sz w:val="24"/>
          <w:szCs w:val="24"/>
          <w:lang w:eastAsia="ru-RU"/>
        </w:rPr>
        <w:t>культуроведческой</w:t>
      </w:r>
      <w:proofErr w:type="spellEnd"/>
      <w:r>
        <w:rPr>
          <w:rFonts w:ascii="Times New Roman" w:eastAsia="Times New Roman" w:hAnsi="Times New Roman" w:cs="Times New Roman"/>
          <w:b/>
          <w:bCs/>
          <w:i/>
          <w:iCs/>
          <w:color w:val="000000"/>
          <w:sz w:val="24"/>
          <w:szCs w:val="24"/>
          <w:lang w:eastAsia="ru-RU"/>
        </w:rPr>
        <w:t xml:space="preserve"> компетенции</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Раздел 13. Язык и культура</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1.  Взаимосвязь языка и культуры, истории народа. Русский речевой этикет.</w:t>
      </w:r>
    </w:p>
    <w:p w:rsidR="00531D73" w:rsidRDefault="00531D73" w:rsidP="008D52A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10000D" w:rsidRDefault="0010000D" w:rsidP="008D52A5">
      <w:pPr>
        <w:jc w:val="both"/>
      </w:pPr>
    </w:p>
    <w:sectPr w:rsidR="001000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67214"/>
    <w:multiLevelType w:val="multilevel"/>
    <w:tmpl w:val="99583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B7C4B66"/>
    <w:multiLevelType w:val="multilevel"/>
    <w:tmpl w:val="9C2CC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6DD1833"/>
    <w:multiLevelType w:val="multilevel"/>
    <w:tmpl w:val="1E948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70A28E6"/>
    <w:multiLevelType w:val="multilevel"/>
    <w:tmpl w:val="5EC4D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C7E6160"/>
    <w:multiLevelType w:val="multilevel"/>
    <w:tmpl w:val="DD942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583956BD"/>
    <w:multiLevelType w:val="multilevel"/>
    <w:tmpl w:val="9DAA3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665F0B47"/>
    <w:multiLevelType w:val="multilevel"/>
    <w:tmpl w:val="9C7E3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6B335EC5"/>
    <w:multiLevelType w:val="multilevel"/>
    <w:tmpl w:val="052819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75EB7C31"/>
    <w:multiLevelType w:val="multilevel"/>
    <w:tmpl w:val="71A8D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799E6BAA"/>
    <w:multiLevelType w:val="hybridMultilevel"/>
    <w:tmpl w:val="4EA46FD8"/>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10">
    <w:nsid w:val="7F1D3DC6"/>
    <w:multiLevelType w:val="hybridMultilevel"/>
    <w:tmpl w:val="F04AE1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4"/>
  </w:num>
  <w:num w:numId="6">
    <w:abstractNumId w:val="6"/>
  </w:num>
  <w:num w:numId="7">
    <w:abstractNumId w:val="7"/>
  </w:num>
  <w:num w:numId="8">
    <w:abstractNumId w:val="5"/>
  </w:num>
  <w:num w:numId="9">
    <w:abstractNumId w:val="1"/>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D73"/>
    <w:rsid w:val="0010000D"/>
    <w:rsid w:val="00384D0D"/>
    <w:rsid w:val="00531D73"/>
    <w:rsid w:val="007D3944"/>
    <w:rsid w:val="008D52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6D3666-60C8-40F8-8136-19009C32A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1D7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1D73"/>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60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3543</Words>
  <Characters>20201</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teacher30</dc:creator>
  <cp:keywords/>
  <dc:description/>
  <cp:lastModifiedBy>teacher30</cp:lastModifiedBy>
  <cp:revision>6</cp:revision>
  <dcterms:created xsi:type="dcterms:W3CDTF">2021-09-06T18:47:00Z</dcterms:created>
  <dcterms:modified xsi:type="dcterms:W3CDTF">2025-09-02T05:14:00Z</dcterms:modified>
</cp:coreProperties>
</file>